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F9232" w14:textId="77777777" w:rsidR="00A3412D" w:rsidRPr="00EF6F41" w:rsidRDefault="00A3412D" w:rsidP="00A3412D">
      <w:pPr>
        <w:spacing w:after="0" w:line="240" w:lineRule="auto"/>
        <w:jc w:val="center"/>
        <w:rPr>
          <w:rFonts w:ascii="Calisto MT" w:eastAsia="Times New Roman" w:hAnsi="Calisto MT" w:cs="Times New Roman"/>
          <w:b/>
          <w:sz w:val="32"/>
          <w:szCs w:val="32"/>
          <w:u w:val="single"/>
        </w:rPr>
      </w:pPr>
      <w:bookmarkStart w:id="0" w:name="_GoBack"/>
      <w:bookmarkEnd w:id="0"/>
      <w:r w:rsidRPr="00EF6F41">
        <w:rPr>
          <w:rFonts w:ascii="Calisto MT" w:eastAsia="Times New Roman" w:hAnsi="Calisto MT" w:cs="Times New Roman"/>
          <w:b/>
          <w:sz w:val="32"/>
          <w:szCs w:val="32"/>
          <w:u w:val="single"/>
        </w:rPr>
        <w:t>CATHOLIC SCHOOL ATHLETIC ASSOCIATION</w:t>
      </w:r>
    </w:p>
    <w:p w14:paraId="384856C4" w14:textId="60769B9D" w:rsidR="00A3412D" w:rsidRDefault="0059740A" w:rsidP="00BE11C7">
      <w:pPr>
        <w:spacing w:after="0"/>
        <w:jc w:val="center"/>
        <w:rPr>
          <w:rFonts w:ascii="Calisto MT" w:hAnsi="Calisto MT"/>
          <w:b/>
          <w:sz w:val="32"/>
          <w:szCs w:val="32"/>
          <w:u w:val="single"/>
        </w:rPr>
      </w:pPr>
      <w:r>
        <w:rPr>
          <w:rFonts w:ascii="Calisto MT" w:hAnsi="Calisto MT"/>
          <w:b/>
          <w:sz w:val="32"/>
          <w:szCs w:val="32"/>
          <w:u w:val="single"/>
        </w:rPr>
        <w:t>201</w:t>
      </w:r>
      <w:r w:rsidR="00417CC5">
        <w:rPr>
          <w:rFonts w:ascii="Calisto MT" w:hAnsi="Calisto MT"/>
          <w:b/>
          <w:sz w:val="32"/>
          <w:szCs w:val="32"/>
          <w:u w:val="single"/>
        </w:rPr>
        <w:t>8</w:t>
      </w:r>
      <w:r>
        <w:rPr>
          <w:rFonts w:ascii="Calisto MT" w:hAnsi="Calisto MT"/>
          <w:b/>
          <w:sz w:val="32"/>
          <w:szCs w:val="32"/>
          <w:u w:val="single"/>
        </w:rPr>
        <w:t>-201</w:t>
      </w:r>
      <w:r w:rsidR="00417CC5">
        <w:rPr>
          <w:rFonts w:ascii="Calisto MT" w:hAnsi="Calisto MT"/>
          <w:b/>
          <w:sz w:val="32"/>
          <w:szCs w:val="32"/>
          <w:u w:val="single"/>
        </w:rPr>
        <w:t>9</w:t>
      </w:r>
      <w:r>
        <w:rPr>
          <w:rFonts w:ascii="Calisto MT" w:hAnsi="Calisto MT"/>
          <w:b/>
          <w:sz w:val="32"/>
          <w:szCs w:val="32"/>
          <w:u w:val="single"/>
        </w:rPr>
        <w:t xml:space="preserve"> </w:t>
      </w:r>
      <w:r w:rsidR="001D119F">
        <w:rPr>
          <w:rFonts w:ascii="Calisto MT" w:hAnsi="Calisto MT"/>
          <w:b/>
          <w:sz w:val="32"/>
          <w:szCs w:val="32"/>
          <w:u w:val="single"/>
        </w:rPr>
        <w:t>VOLLEYBALL</w:t>
      </w:r>
      <w:r w:rsidR="00A3412D" w:rsidRPr="00EF6F41">
        <w:rPr>
          <w:rFonts w:ascii="Calisto MT" w:hAnsi="Calisto MT"/>
          <w:b/>
          <w:sz w:val="32"/>
          <w:szCs w:val="32"/>
          <w:u w:val="single"/>
        </w:rPr>
        <w:t xml:space="preserve"> RULES</w:t>
      </w:r>
    </w:p>
    <w:p w14:paraId="4A35656F" w14:textId="77777777" w:rsidR="00BE11C7" w:rsidRPr="002C7DC6" w:rsidRDefault="00BE11C7" w:rsidP="00BE11C7">
      <w:pPr>
        <w:spacing w:after="0"/>
        <w:jc w:val="center"/>
        <w:rPr>
          <w:rFonts w:ascii="Calisto MT" w:hAnsi="Calisto MT"/>
          <w:b/>
          <w:sz w:val="32"/>
          <w:szCs w:val="32"/>
          <w:u w:val="single"/>
        </w:rPr>
      </w:pPr>
    </w:p>
    <w:p w14:paraId="7D81310E" w14:textId="77777777" w:rsidR="00A3412D" w:rsidRPr="00D377BE" w:rsidRDefault="00A3412D" w:rsidP="00A3412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26E08">
        <w:rPr>
          <w:rFonts w:ascii="Times New Roman" w:eastAsia="Times New Roman" w:hAnsi="Times New Roman" w:cs="Times New Roman"/>
          <w:b/>
          <w:sz w:val="24"/>
          <w:szCs w:val="24"/>
        </w:rPr>
        <w:t xml:space="preserve">   </w:t>
      </w:r>
      <w:r w:rsidRPr="00D377BE">
        <w:rPr>
          <w:rFonts w:ascii="Times New Roman" w:eastAsia="Times New Roman" w:hAnsi="Times New Roman" w:cs="Times New Roman"/>
          <w:b/>
          <w:sz w:val="24"/>
          <w:szCs w:val="24"/>
          <w:u w:val="single"/>
        </w:rPr>
        <w:t>STUDENT ELIGIBILITY</w:t>
      </w:r>
      <w:r w:rsidRPr="00D377BE">
        <w:rPr>
          <w:rFonts w:ascii="Times New Roman" w:eastAsia="Times New Roman" w:hAnsi="Times New Roman" w:cs="Times New Roman"/>
          <w:b/>
          <w:sz w:val="24"/>
          <w:szCs w:val="24"/>
        </w:rPr>
        <w:t>:</w:t>
      </w:r>
    </w:p>
    <w:p w14:paraId="6043EF34" w14:textId="77777777" w:rsidR="00A3412D" w:rsidRPr="00D377BE" w:rsidRDefault="00A3412D" w:rsidP="00A3412D">
      <w:pPr>
        <w:tabs>
          <w:tab w:val="left" w:pos="90"/>
        </w:tabs>
        <w:spacing w:after="0" w:line="240" w:lineRule="auto"/>
        <w:ind w:right="-432"/>
        <w:jc w:val="both"/>
        <w:rPr>
          <w:rFonts w:ascii="Times New Roman" w:eastAsia="Times New Roman" w:hAnsi="Times New Roman" w:cs="Times New Roman"/>
          <w:sz w:val="24"/>
          <w:szCs w:val="24"/>
        </w:rPr>
      </w:pPr>
    </w:p>
    <w:p w14:paraId="293C8751" w14:textId="77777777" w:rsidR="00A3412D" w:rsidRPr="00D377BE" w:rsidRDefault="00A3412D" w:rsidP="00A3412D">
      <w:pPr>
        <w:pStyle w:val="ListParagraph"/>
        <w:widowControl w:val="0"/>
        <w:numPr>
          <w:ilvl w:val="0"/>
          <w:numId w:val="1"/>
        </w:numPr>
        <w:tabs>
          <w:tab w:val="left" w:pos="90"/>
        </w:tabs>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 xml:space="preserve">A participant must be a student of the school that the team represents. </w:t>
      </w:r>
    </w:p>
    <w:p w14:paraId="121FF7B5" w14:textId="77777777" w:rsidR="00A3412D" w:rsidRPr="00D377BE" w:rsidRDefault="00A3412D" w:rsidP="00A3412D">
      <w:pPr>
        <w:tabs>
          <w:tab w:val="left" w:pos="90"/>
        </w:tabs>
        <w:spacing w:after="0" w:line="240" w:lineRule="auto"/>
        <w:ind w:left="720" w:right="-432"/>
        <w:jc w:val="both"/>
        <w:rPr>
          <w:rFonts w:ascii="Times New Roman" w:eastAsia="Times New Roman" w:hAnsi="Times New Roman" w:cs="Times New Roman"/>
          <w:sz w:val="24"/>
          <w:szCs w:val="24"/>
        </w:rPr>
      </w:pPr>
    </w:p>
    <w:p w14:paraId="6F6EA6F4" w14:textId="77777777" w:rsidR="00A3412D" w:rsidRPr="00170BBE" w:rsidRDefault="00A3412D" w:rsidP="00A3412D">
      <w:pPr>
        <w:pStyle w:val="ListParagraph"/>
        <w:widowControl w:val="0"/>
        <w:numPr>
          <w:ilvl w:val="0"/>
          <w:numId w:val="1"/>
        </w:numPr>
        <w:tabs>
          <w:tab w:val="left" w:pos="90"/>
        </w:tabs>
        <w:spacing w:after="0" w:line="240" w:lineRule="auto"/>
        <w:ind w:left="792"/>
        <w:jc w:val="both"/>
        <w:rPr>
          <w:rFonts w:ascii="Times New Roman" w:eastAsia="Times New Roman" w:hAnsi="Times New Roman" w:cs="Times New Roman"/>
          <w:sz w:val="24"/>
          <w:szCs w:val="24"/>
        </w:rPr>
      </w:pPr>
      <w:r w:rsidRPr="00170BBE">
        <w:rPr>
          <w:rFonts w:ascii="Times New Roman" w:eastAsia="Times New Roman" w:hAnsi="Times New Roman" w:cs="Times New Roman"/>
          <w:sz w:val="24"/>
          <w:szCs w:val="24"/>
        </w:rPr>
        <w:t>Players must be eligible under Diocesan School Office academic standards.  In addition, it is suggested that the respective principals declare ineligible any player who has not sho</w:t>
      </w:r>
      <w:r w:rsidR="00CF2966">
        <w:rPr>
          <w:rFonts w:ascii="Times New Roman" w:eastAsia="Times New Roman" w:hAnsi="Times New Roman" w:cs="Times New Roman"/>
          <w:sz w:val="24"/>
          <w:szCs w:val="24"/>
        </w:rPr>
        <w:t>wn sufficient application in her</w:t>
      </w:r>
      <w:r w:rsidRPr="00170BBE">
        <w:rPr>
          <w:rFonts w:ascii="Times New Roman" w:eastAsia="Times New Roman" w:hAnsi="Times New Roman" w:cs="Times New Roman"/>
          <w:sz w:val="24"/>
          <w:szCs w:val="24"/>
        </w:rPr>
        <w:t xml:space="preserve"> schoolwork.</w:t>
      </w:r>
    </w:p>
    <w:p w14:paraId="0307D46F" w14:textId="77777777" w:rsidR="00A3412D" w:rsidRPr="00D377BE" w:rsidRDefault="00A3412D" w:rsidP="00A3412D">
      <w:pPr>
        <w:spacing w:after="0" w:line="240" w:lineRule="auto"/>
        <w:ind w:left="720"/>
        <w:jc w:val="both"/>
        <w:rPr>
          <w:rFonts w:ascii="Times New Roman" w:eastAsia="Times New Roman" w:hAnsi="Times New Roman" w:cs="Times New Roman"/>
          <w:sz w:val="24"/>
          <w:szCs w:val="24"/>
        </w:rPr>
      </w:pPr>
    </w:p>
    <w:p w14:paraId="5E6D481E" w14:textId="77777777" w:rsidR="00A3412D" w:rsidRPr="00170BBE" w:rsidRDefault="00A3412D" w:rsidP="00A3412D">
      <w:pPr>
        <w:pStyle w:val="ListParagraph"/>
        <w:widowControl w:val="0"/>
        <w:numPr>
          <w:ilvl w:val="0"/>
          <w:numId w:val="1"/>
        </w:numPr>
        <w:spacing w:after="0" w:line="240" w:lineRule="auto"/>
        <w:ind w:left="792"/>
        <w:jc w:val="both"/>
        <w:rPr>
          <w:rFonts w:ascii="Times New Roman" w:eastAsia="Times New Roman" w:hAnsi="Times New Roman" w:cs="Times New Roman"/>
          <w:sz w:val="24"/>
          <w:szCs w:val="24"/>
        </w:rPr>
      </w:pPr>
      <w:r w:rsidRPr="00170BBE">
        <w:rPr>
          <w:rFonts w:ascii="Times New Roman" w:eastAsia="Times New Roman" w:hAnsi="Times New Roman" w:cs="Times New Roman"/>
          <w:sz w:val="24"/>
          <w:szCs w:val="24"/>
        </w:rPr>
        <w:t>Player participation:</w:t>
      </w:r>
    </w:p>
    <w:p w14:paraId="21747DAC" w14:textId="61A8D365" w:rsidR="00A3412D" w:rsidRPr="006C13E7" w:rsidRDefault="00A3412D" w:rsidP="006C13E7">
      <w:pPr>
        <w:pStyle w:val="ListParagraph"/>
        <w:widowControl w:val="0"/>
        <w:numPr>
          <w:ilvl w:val="0"/>
          <w:numId w:val="2"/>
        </w:numPr>
        <w:tabs>
          <w:tab w:val="left" w:pos="90"/>
        </w:tabs>
        <w:spacing w:after="0" w:line="240" w:lineRule="auto"/>
        <w:jc w:val="both"/>
        <w:rPr>
          <w:rFonts w:ascii="Times New Roman" w:eastAsia="Times New Roman" w:hAnsi="Times New Roman" w:cs="Times New Roman"/>
          <w:sz w:val="24"/>
          <w:szCs w:val="24"/>
        </w:rPr>
      </w:pPr>
      <w:r w:rsidRPr="006C13E7">
        <w:rPr>
          <w:rFonts w:ascii="Times New Roman" w:eastAsia="Times New Roman" w:hAnsi="Times New Roman" w:cs="Times New Roman"/>
          <w:sz w:val="24"/>
          <w:szCs w:val="24"/>
        </w:rPr>
        <w:t>A player may be listed on only one roster</w:t>
      </w:r>
      <w:r w:rsidR="00BB45D2">
        <w:rPr>
          <w:rFonts w:ascii="Times New Roman" w:eastAsia="Times New Roman" w:hAnsi="Times New Roman" w:cs="Times New Roman"/>
          <w:sz w:val="24"/>
          <w:szCs w:val="24"/>
        </w:rPr>
        <w:t>;</w:t>
      </w:r>
      <w:r w:rsidRPr="006C13E7">
        <w:rPr>
          <w:rFonts w:ascii="Times New Roman" w:eastAsia="Times New Roman" w:hAnsi="Times New Roman" w:cs="Times New Roman"/>
          <w:sz w:val="24"/>
          <w:szCs w:val="24"/>
        </w:rPr>
        <w:t xml:space="preserve"> participation on more than one team is prohibited.</w:t>
      </w:r>
    </w:p>
    <w:p w14:paraId="0D05E0A4" w14:textId="77777777" w:rsidR="00A3412D" w:rsidRPr="00170BBE" w:rsidRDefault="00A3412D" w:rsidP="00A3412D">
      <w:pPr>
        <w:pStyle w:val="ListParagraph"/>
        <w:widowControl w:val="0"/>
        <w:numPr>
          <w:ilvl w:val="0"/>
          <w:numId w:val="2"/>
        </w:numPr>
        <w:tabs>
          <w:tab w:val="left" w:pos="90"/>
        </w:tabs>
        <w:spacing w:after="0" w:line="240" w:lineRule="auto"/>
        <w:jc w:val="both"/>
        <w:rPr>
          <w:rFonts w:ascii="Times New Roman" w:eastAsia="Times New Roman" w:hAnsi="Times New Roman" w:cs="Times New Roman"/>
          <w:sz w:val="24"/>
          <w:szCs w:val="24"/>
        </w:rPr>
      </w:pPr>
      <w:r w:rsidRPr="00170BBE">
        <w:rPr>
          <w:rFonts w:ascii="Times New Roman" w:eastAsia="Times New Roman" w:hAnsi="Times New Roman" w:cs="Times New Roman"/>
          <w:sz w:val="24"/>
          <w:szCs w:val="24"/>
        </w:rPr>
        <w:t xml:space="preserve">Each principal shall be responsible for the eligibility of all players submitted on the team roster. </w:t>
      </w:r>
    </w:p>
    <w:p w14:paraId="3587AD0D" w14:textId="77777777" w:rsidR="00A3412D" w:rsidRPr="00170BBE" w:rsidRDefault="00A3412D" w:rsidP="00A3412D">
      <w:pPr>
        <w:pStyle w:val="ListParagraph"/>
        <w:widowControl w:val="0"/>
        <w:numPr>
          <w:ilvl w:val="0"/>
          <w:numId w:val="2"/>
        </w:numPr>
        <w:tabs>
          <w:tab w:val="left" w:pos="90"/>
          <w:tab w:val="left" w:pos="1170"/>
        </w:tabs>
        <w:spacing w:after="0" w:line="240" w:lineRule="auto"/>
        <w:jc w:val="both"/>
        <w:rPr>
          <w:rFonts w:ascii="Times New Roman" w:eastAsia="Times New Roman" w:hAnsi="Times New Roman" w:cs="Times New Roman"/>
          <w:sz w:val="24"/>
          <w:szCs w:val="24"/>
        </w:rPr>
      </w:pPr>
      <w:r w:rsidRPr="00170BBE">
        <w:rPr>
          <w:rFonts w:ascii="Times New Roman" w:eastAsia="Times New Roman" w:hAnsi="Times New Roman" w:cs="Times New Roman"/>
          <w:sz w:val="24"/>
          <w:szCs w:val="24"/>
        </w:rPr>
        <w:t>Participation in any league game by an ineligible player shall result in a forfeit by the team with the ineligible player with possible further sanctions from the CSAA Board.</w:t>
      </w:r>
    </w:p>
    <w:p w14:paraId="31068B6A" w14:textId="77777777" w:rsidR="00A3412D" w:rsidRPr="00170BBE" w:rsidRDefault="00A3412D" w:rsidP="00A3412D">
      <w:pPr>
        <w:pStyle w:val="ListParagraph"/>
        <w:numPr>
          <w:ilvl w:val="0"/>
          <w:numId w:val="2"/>
        </w:numPr>
        <w:spacing w:after="0" w:line="240" w:lineRule="auto"/>
        <w:jc w:val="both"/>
        <w:rPr>
          <w:rFonts w:ascii="Times New Roman" w:eastAsia="Times New Roman" w:hAnsi="Times New Roman" w:cs="Times New Roman"/>
          <w:sz w:val="24"/>
          <w:szCs w:val="24"/>
        </w:rPr>
      </w:pPr>
      <w:r w:rsidRPr="00170BBE">
        <w:rPr>
          <w:rFonts w:ascii="Times New Roman" w:eastAsia="Times New Roman" w:hAnsi="Times New Roman" w:cs="Times New Roman"/>
          <w:sz w:val="24"/>
          <w:szCs w:val="24"/>
        </w:rPr>
        <w:t>Par</w:t>
      </w:r>
      <w:r w:rsidR="00423614">
        <w:rPr>
          <w:rFonts w:ascii="Times New Roman" w:eastAsia="Times New Roman" w:hAnsi="Times New Roman" w:cs="Times New Roman"/>
          <w:sz w:val="24"/>
          <w:szCs w:val="24"/>
        </w:rPr>
        <w:t>ticipation is limited to eligible girls</w:t>
      </w:r>
      <w:r w:rsidRPr="00170BBE">
        <w:rPr>
          <w:rFonts w:ascii="Times New Roman" w:eastAsia="Times New Roman" w:hAnsi="Times New Roman" w:cs="Times New Roman"/>
          <w:sz w:val="24"/>
          <w:szCs w:val="24"/>
        </w:rPr>
        <w:t xml:space="preserve"> per Diocesan policy.</w:t>
      </w:r>
    </w:p>
    <w:p w14:paraId="631F241E" w14:textId="77777777" w:rsidR="00A3412D" w:rsidRDefault="00A3412D" w:rsidP="00A3412D">
      <w:pPr>
        <w:widowControl w:val="0"/>
        <w:spacing w:after="0" w:line="240" w:lineRule="auto"/>
        <w:ind w:right="-432"/>
        <w:jc w:val="both"/>
        <w:rPr>
          <w:rFonts w:ascii="Times New Roman" w:eastAsia="Times New Roman" w:hAnsi="Times New Roman" w:cs="Times New Roman"/>
          <w:sz w:val="24"/>
          <w:szCs w:val="24"/>
        </w:rPr>
      </w:pPr>
    </w:p>
    <w:p w14:paraId="3CB97F18" w14:textId="77777777" w:rsidR="00A3412D" w:rsidRPr="00170BBE" w:rsidRDefault="00A3412D" w:rsidP="00A3412D">
      <w:pPr>
        <w:pStyle w:val="ListParagraph"/>
        <w:widowControl w:val="0"/>
        <w:numPr>
          <w:ilvl w:val="0"/>
          <w:numId w:val="3"/>
        </w:numPr>
        <w:spacing w:after="0" w:line="240" w:lineRule="auto"/>
        <w:jc w:val="both"/>
        <w:rPr>
          <w:rFonts w:ascii="Times New Roman" w:eastAsia="Times New Roman" w:hAnsi="Times New Roman" w:cs="Times New Roman"/>
          <w:b/>
          <w:sz w:val="24"/>
          <w:szCs w:val="24"/>
        </w:rPr>
      </w:pPr>
      <w:r w:rsidRPr="00170BBE">
        <w:rPr>
          <w:rFonts w:ascii="Times New Roman" w:eastAsia="Times New Roman" w:hAnsi="Times New Roman" w:cs="Times New Roman"/>
          <w:b/>
          <w:sz w:val="24"/>
          <w:szCs w:val="24"/>
          <w:u w:val="single"/>
        </w:rPr>
        <w:t>LEAGUES</w:t>
      </w:r>
      <w:r w:rsidRPr="00170BBE">
        <w:rPr>
          <w:rFonts w:ascii="Times New Roman" w:eastAsia="Times New Roman" w:hAnsi="Times New Roman" w:cs="Times New Roman"/>
          <w:b/>
          <w:sz w:val="24"/>
          <w:szCs w:val="24"/>
        </w:rPr>
        <w:t xml:space="preserve">:  </w:t>
      </w:r>
    </w:p>
    <w:p w14:paraId="334DA0A6" w14:textId="77777777" w:rsidR="00A3412D" w:rsidRDefault="00A3412D" w:rsidP="00A3412D">
      <w:pPr>
        <w:spacing w:after="0" w:line="240" w:lineRule="auto"/>
        <w:ind w:left="360" w:right="-432"/>
        <w:jc w:val="both"/>
        <w:rPr>
          <w:rFonts w:ascii="Times New Roman" w:eastAsia="Times New Roman" w:hAnsi="Times New Roman" w:cs="Times New Roman"/>
          <w:sz w:val="24"/>
          <w:szCs w:val="24"/>
        </w:rPr>
      </w:pPr>
    </w:p>
    <w:p w14:paraId="4418CD7B" w14:textId="77777777" w:rsidR="00A3412D" w:rsidRPr="00A04B6F" w:rsidRDefault="00A3412D" w:rsidP="00A3412D">
      <w:pPr>
        <w:pStyle w:val="ListParagraph"/>
        <w:numPr>
          <w:ilvl w:val="0"/>
          <w:numId w:val="4"/>
        </w:numPr>
        <w:spacing w:after="0" w:line="240" w:lineRule="auto"/>
        <w:ind w:left="792"/>
        <w:jc w:val="both"/>
        <w:rPr>
          <w:rFonts w:ascii="Times New Roman" w:eastAsia="Times New Roman" w:hAnsi="Times New Roman" w:cs="Times New Roman"/>
          <w:sz w:val="24"/>
          <w:szCs w:val="24"/>
        </w:rPr>
      </w:pPr>
      <w:r w:rsidRPr="00A04B6F">
        <w:rPr>
          <w:rFonts w:ascii="Times New Roman" w:eastAsia="Times New Roman" w:hAnsi="Times New Roman" w:cs="Times New Roman"/>
          <w:sz w:val="24"/>
          <w:szCs w:val="24"/>
        </w:rPr>
        <w:t>Developmental Division-</w:t>
      </w:r>
      <w:r>
        <w:rPr>
          <w:rFonts w:ascii="Times New Roman" w:eastAsia="Times New Roman" w:hAnsi="Times New Roman" w:cs="Times New Roman"/>
          <w:sz w:val="24"/>
          <w:szCs w:val="24"/>
        </w:rPr>
        <w:t>5</w:t>
      </w:r>
      <w:r w:rsidRPr="00A04B6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vertAlign w:val="superscript"/>
        </w:rPr>
        <w:t xml:space="preserve"> </w:t>
      </w:r>
      <w:r w:rsidRPr="00A04B6F">
        <w:rPr>
          <w:rFonts w:ascii="Times New Roman" w:eastAsia="Times New Roman" w:hAnsi="Times New Roman" w:cs="Times New Roman"/>
          <w:sz w:val="24"/>
          <w:szCs w:val="24"/>
        </w:rPr>
        <w:t xml:space="preserve">Grade Eligibility:  Open to any student enrolled at the school submitting the roster who has not advanced beyond the </w:t>
      </w:r>
      <w:r>
        <w:rPr>
          <w:rFonts w:ascii="Times New Roman" w:eastAsia="Times New Roman" w:hAnsi="Times New Roman" w:cs="Times New Roman"/>
          <w:sz w:val="24"/>
          <w:szCs w:val="24"/>
        </w:rPr>
        <w:t>5</w:t>
      </w:r>
      <w:r w:rsidRPr="00A04B6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A04B6F">
        <w:rPr>
          <w:rFonts w:ascii="Times New Roman" w:eastAsia="Times New Roman" w:hAnsi="Times New Roman" w:cs="Times New Roman"/>
          <w:sz w:val="24"/>
          <w:szCs w:val="24"/>
        </w:rPr>
        <w:t xml:space="preserve">grade </w:t>
      </w:r>
      <w:r>
        <w:rPr>
          <w:rFonts w:ascii="Times New Roman" w:eastAsia="Times New Roman" w:hAnsi="Times New Roman" w:cs="Times New Roman"/>
          <w:sz w:val="24"/>
          <w:szCs w:val="24"/>
        </w:rPr>
        <w:t>and who will be at least 10</w:t>
      </w:r>
      <w:r w:rsidRPr="00A04B6F">
        <w:rPr>
          <w:rFonts w:ascii="Times New Roman" w:eastAsia="Times New Roman" w:hAnsi="Times New Roman" w:cs="Times New Roman"/>
          <w:sz w:val="24"/>
          <w:szCs w:val="24"/>
        </w:rPr>
        <w:t xml:space="preserve"> years of age on September 30</w:t>
      </w:r>
      <w:r w:rsidRPr="00A04B6F">
        <w:rPr>
          <w:rFonts w:ascii="Times New Roman" w:eastAsia="Times New Roman" w:hAnsi="Times New Roman" w:cs="Times New Roman"/>
          <w:sz w:val="24"/>
          <w:szCs w:val="24"/>
          <w:vertAlign w:val="superscript"/>
        </w:rPr>
        <w:t>th</w:t>
      </w:r>
      <w:r w:rsidRPr="00A04B6F">
        <w:rPr>
          <w:rFonts w:ascii="Times New Roman" w:eastAsia="Times New Roman" w:hAnsi="Times New Roman" w:cs="Times New Roman"/>
          <w:sz w:val="24"/>
          <w:szCs w:val="24"/>
        </w:rPr>
        <w:t xml:space="preserve"> of the current school year and has not reached her</w:t>
      </w:r>
      <w:r>
        <w:rPr>
          <w:rFonts w:ascii="Times New Roman" w:eastAsia="Times New Roman" w:hAnsi="Times New Roman" w:cs="Times New Roman"/>
          <w:sz w:val="24"/>
          <w:szCs w:val="24"/>
        </w:rPr>
        <w:t xml:space="preserve"> 12</w:t>
      </w:r>
      <w:r w:rsidRPr="00A04B6F">
        <w:rPr>
          <w:rFonts w:ascii="Times New Roman" w:eastAsia="Times New Roman" w:hAnsi="Times New Roman" w:cs="Times New Roman"/>
          <w:sz w:val="24"/>
          <w:szCs w:val="24"/>
          <w:vertAlign w:val="superscript"/>
        </w:rPr>
        <w:t>th</w:t>
      </w:r>
      <w:r w:rsidRPr="00A04B6F">
        <w:rPr>
          <w:rFonts w:ascii="Times New Roman" w:eastAsia="Times New Roman" w:hAnsi="Times New Roman" w:cs="Times New Roman"/>
          <w:sz w:val="24"/>
          <w:szCs w:val="24"/>
        </w:rPr>
        <w:t xml:space="preserve"> birthday prior to September 1</w:t>
      </w:r>
      <w:r w:rsidRPr="00A04B6F">
        <w:rPr>
          <w:rFonts w:ascii="Times New Roman" w:eastAsia="Times New Roman" w:hAnsi="Times New Roman" w:cs="Times New Roman"/>
          <w:sz w:val="24"/>
          <w:szCs w:val="24"/>
          <w:vertAlign w:val="superscript"/>
        </w:rPr>
        <w:t>st</w:t>
      </w:r>
      <w:r w:rsidRPr="00A04B6F">
        <w:rPr>
          <w:rFonts w:ascii="Times New Roman" w:eastAsia="Times New Roman" w:hAnsi="Times New Roman" w:cs="Times New Roman"/>
          <w:sz w:val="24"/>
          <w:szCs w:val="24"/>
        </w:rPr>
        <w:t xml:space="preserve"> of the current school year.</w:t>
      </w:r>
    </w:p>
    <w:p w14:paraId="068FC4F9" w14:textId="77777777" w:rsidR="00A3412D" w:rsidRDefault="00A3412D" w:rsidP="00A3412D">
      <w:pPr>
        <w:widowControl w:val="0"/>
        <w:spacing w:after="0" w:line="240" w:lineRule="auto"/>
        <w:ind w:left="1440" w:right="-432"/>
        <w:jc w:val="both"/>
        <w:rPr>
          <w:rFonts w:ascii="Times New Roman" w:eastAsia="Times New Roman" w:hAnsi="Times New Roman" w:cs="Times New Roman"/>
          <w:sz w:val="24"/>
          <w:szCs w:val="24"/>
        </w:rPr>
      </w:pPr>
    </w:p>
    <w:p w14:paraId="54843D67" w14:textId="77777777" w:rsidR="00A3412D" w:rsidRPr="00A04B6F" w:rsidRDefault="004801AE" w:rsidP="00A3412D">
      <w:pPr>
        <w:pStyle w:val="ListParagraph"/>
        <w:widowControl w:val="0"/>
        <w:numPr>
          <w:ilvl w:val="0"/>
          <w:numId w:val="4"/>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JV and Varsity-</w:t>
      </w:r>
      <w:r w:rsidR="00A3412D" w:rsidRPr="00A04B6F">
        <w:rPr>
          <w:rFonts w:ascii="Times New Roman" w:eastAsia="Times New Roman" w:hAnsi="Times New Roman" w:cs="Times New Roman"/>
          <w:sz w:val="24"/>
          <w:szCs w:val="24"/>
        </w:rPr>
        <w:t>6</w:t>
      </w:r>
      <w:r w:rsidR="00A3412D" w:rsidRPr="00A04B6F">
        <w:rPr>
          <w:rFonts w:ascii="Times New Roman" w:eastAsia="Times New Roman" w:hAnsi="Times New Roman" w:cs="Times New Roman"/>
          <w:sz w:val="24"/>
          <w:szCs w:val="24"/>
          <w:vertAlign w:val="superscript"/>
        </w:rPr>
        <w:t>th</w:t>
      </w:r>
      <w:r w:rsidR="00A3412D" w:rsidRPr="00A04B6F">
        <w:rPr>
          <w:rFonts w:ascii="Times New Roman" w:eastAsia="Times New Roman" w:hAnsi="Times New Roman" w:cs="Times New Roman"/>
          <w:sz w:val="24"/>
          <w:szCs w:val="24"/>
        </w:rPr>
        <w:t xml:space="preserve"> Grade Eligibility:  Open to any student enrolled at the school submitting the roster who has not advanced beyond the </w:t>
      </w:r>
      <w:r w:rsidR="00A3412D">
        <w:rPr>
          <w:rFonts w:ascii="Times New Roman" w:eastAsia="Times New Roman" w:hAnsi="Times New Roman" w:cs="Times New Roman"/>
          <w:sz w:val="24"/>
          <w:szCs w:val="24"/>
        </w:rPr>
        <w:t>6</w:t>
      </w:r>
      <w:r w:rsidR="00A3412D" w:rsidRPr="00A04B6F">
        <w:rPr>
          <w:rFonts w:ascii="Times New Roman" w:eastAsia="Times New Roman" w:hAnsi="Times New Roman" w:cs="Times New Roman"/>
          <w:sz w:val="24"/>
          <w:szCs w:val="24"/>
          <w:vertAlign w:val="superscript"/>
        </w:rPr>
        <w:t>th</w:t>
      </w:r>
      <w:r w:rsidR="00A3412D">
        <w:rPr>
          <w:rFonts w:ascii="Times New Roman" w:eastAsia="Times New Roman" w:hAnsi="Times New Roman" w:cs="Times New Roman"/>
          <w:sz w:val="24"/>
          <w:szCs w:val="24"/>
        </w:rPr>
        <w:t xml:space="preserve"> </w:t>
      </w:r>
      <w:r w:rsidR="00A3412D" w:rsidRPr="00A04B6F">
        <w:rPr>
          <w:rFonts w:ascii="Times New Roman" w:eastAsia="Times New Roman" w:hAnsi="Times New Roman" w:cs="Times New Roman"/>
          <w:sz w:val="24"/>
          <w:szCs w:val="24"/>
        </w:rPr>
        <w:t>grad</w:t>
      </w:r>
      <w:r w:rsidR="00A3412D">
        <w:rPr>
          <w:rFonts w:ascii="Times New Roman" w:eastAsia="Times New Roman" w:hAnsi="Times New Roman" w:cs="Times New Roman"/>
          <w:sz w:val="24"/>
          <w:szCs w:val="24"/>
        </w:rPr>
        <w:t xml:space="preserve">e who will be at least 10 years of age </w:t>
      </w:r>
      <w:r w:rsidR="00A3412D" w:rsidRPr="00A04B6F">
        <w:rPr>
          <w:rFonts w:ascii="Times New Roman" w:eastAsia="Times New Roman" w:hAnsi="Times New Roman" w:cs="Times New Roman"/>
          <w:sz w:val="24"/>
          <w:szCs w:val="24"/>
        </w:rPr>
        <w:t>on September 30</w:t>
      </w:r>
      <w:r w:rsidR="00A3412D" w:rsidRPr="00A04B6F">
        <w:rPr>
          <w:rFonts w:ascii="Times New Roman" w:eastAsia="Times New Roman" w:hAnsi="Times New Roman" w:cs="Times New Roman"/>
          <w:sz w:val="24"/>
          <w:szCs w:val="24"/>
          <w:vertAlign w:val="superscript"/>
        </w:rPr>
        <w:t>th</w:t>
      </w:r>
      <w:r w:rsidR="00A3412D" w:rsidRPr="00A04B6F">
        <w:rPr>
          <w:rFonts w:ascii="Times New Roman" w:eastAsia="Times New Roman" w:hAnsi="Times New Roman" w:cs="Times New Roman"/>
          <w:sz w:val="24"/>
          <w:szCs w:val="24"/>
        </w:rPr>
        <w:t xml:space="preserve"> of the current school year and has not reached her </w:t>
      </w:r>
      <w:r w:rsidR="00A3412D">
        <w:rPr>
          <w:rFonts w:ascii="Times New Roman" w:eastAsia="Times New Roman" w:hAnsi="Times New Roman" w:cs="Times New Roman"/>
          <w:sz w:val="24"/>
          <w:szCs w:val="24"/>
        </w:rPr>
        <w:t>13</w:t>
      </w:r>
      <w:r w:rsidR="00A3412D" w:rsidRPr="00A04B6F">
        <w:rPr>
          <w:rFonts w:ascii="Times New Roman" w:eastAsia="Times New Roman" w:hAnsi="Times New Roman" w:cs="Times New Roman"/>
          <w:sz w:val="24"/>
          <w:szCs w:val="24"/>
          <w:vertAlign w:val="superscript"/>
        </w:rPr>
        <w:t>th</w:t>
      </w:r>
      <w:r w:rsidR="00A3412D" w:rsidRPr="00A04B6F">
        <w:rPr>
          <w:rFonts w:ascii="Times New Roman" w:eastAsia="Times New Roman" w:hAnsi="Times New Roman" w:cs="Times New Roman"/>
          <w:sz w:val="24"/>
          <w:szCs w:val="24"/>
        </w:rPr>
        <w:t xml:space="preserve"> birthday prior to September </w:t>
      </w:r>
      <w:r w:rsidR="00A3412D">
        <w:rPr>
          <w:rFonts w:ascii="Times New Roman" w:eastAsia="Times New Roman" w:hAnsi="Times New Roman" w:cs="Times New Roman"/>
          <w:sz w:val="24"/>
          <w:szCs w:val="24"/>
        </w:rPr>
        <w:t>1</w:t>
      </w:r>
      <w:r w:rsidR="00A3412D" w:rsidRPr="00A04B6F">
        <w:rPr>
          <w:rFonts w:ascii="Times New Roman" w:eastAsia="Times New Roman" w:hAnsi="Times New Roman" w:cs="Times New Roman"/>
          <w:sz w:val="24"/>
          <w:szCs w:val="24"/>
          <w:vertAlign w:val="superscript"/>
        </w:rPr>
        <w:t>st</w:t>
      </w:r>
      <w:r w:rsidR="00A3412D">
        <w:rPr>
          <w:rFonts w:ascii="Times New Roman" w:eastAsia="Times New Roman" w:hAnsi="Times New Roman" w:cs="Times New Roman"/>
          <w:sz w:val="24"/>
          <w:szCs w:val="24"/>
        </w:rPr>
        <w:t xml:space="preserve"> </w:t>
      </w:r>
      <w:r w:rsidR="00A3412D" w:rsidRPr="00A04B6F">
        <w:rPr>
          <w:rFonts w:ascii="Times New Roman" w:eastAsia="Times New Roman" w:hAnsi="Times New Roman" w:cs="Times New Roman"/>
          <w:sz w:val="24"/>
          <w:szCs w:val="24"/>
        </w:rPr>
        <w:t>of the current school year.</w:t>
      </w:r>
    </w:p>
    <w:p w14:paraId="7034740D" w14:textId="77777777"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14:paraId="27551C8C" w14:textId="77777777" w:rsidR="00A3412D" w:rsidRPr="00B577B1" w:rsidRDefault="004801AE" w:rsidP="00A3412D">
      <w:pPr>
        <w:pStyle w:val="ListParagraph"/>
        <w:widowControl w:val="0"/>
        <w:numPr>
          <w:ilvl w:val="0"/>
          <w:numId w:val="4"/>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JV and Varsity-</w:t>
      </w:r>
      <w:r w:rsidR="00A3412D" w:rsidRPr="00B577B1">
        <w:rPr>
          <w:rFonts w:ascii="Times New Roman" w:eastAsia="Times New Roman" w:hAnsi="Times New Roman" w:cs="Times New Roman"/>
          <w:sz w:val="24"/>
          <w:szCs w:val="24"/>
        </w:rPr>
        <w:t>7</w:t>
      </w:r>
      <w:r w:rsidR="00A3412D" w:rsidRPr="00B577B1">
        <w:rPr>
          <w:rFonts w:ascii="Times New Roman" w:eastAsia="Times New Roman" w:hAnsi="Times New Roman" w:cs="Times New Roman"/>
          <w:sz w:val="24"/>
          <w:szCs w:val="24"/>
          <w:vertAlign w:val="superscript"/>
        </w:rPr>
        <w:t>th</w:t>
      </w:r>
      <w:r w:rsidR="00A3412D" w:rsidRPr="00B577B1">
        <w:rPr>
          <w:rFonts w:ascii="Times New Roman" w:eastAsia="Times New Roman" w:hAnsi="Times New Roman" w:cs="Times New Roman"/>
          <w:sz w:val="24"/>
          <w:szCs w:val="24"/>
        </w:rPr>
        <w:t xml:space="preserve"> Grade Eligibility:  Open to any student enrolled at the school submitting the roster who has n</w:t>
      </w:r>
      <w:r w:rsidR="00A3412D">
        <w:rPr>
          <w:rFonts w:ascii="Times New Roman" w:eastAsia="Times New Roman" w:hAnsi="Times New Roman" w:cs="Times New Roman"/>
          <w:sz w:val="24"/>
          <w:szCs w:val="24"/>
        </w:rPr>
        <w:t xml:space="preserve">ot advanced beyond the </w:t>
      </w:r>
      <w:r w:rsidR="00A3412D" w:rsidRPr="00B577B1">
        <w:rPr>
          <w:rFonts w:ascii="Times New Roman" w:eastAsia="Times New Roman" w:hAnsi="Times New Roman" w:cs="Times New Roman"/>
          <w:sz w:val="24"/>
          <w:szCs w:val="24"/>
        </w:rPr>
        <w:t>7</w:t>
      </w:r>
      <w:r w:rsidR="00A3412D" w:rsidRPr="00B577B1">
        <w:rPr>
          <w:rFonts w:ascii="Times New Roman" w:eastAsia="Times New Roman" w:hAnsi="Times New Roman" w:cs="Times New Roman"/>
          <w:sz w:val="24"/>
          <w:szCs w:val="24"/>
          <w:vertAlign w:val="superscript"/>
        </w:rPr>
        <w:t>th</w:t>
      </w:r>
      <w:r w:rsidR="00A3412D" w:rsidRPr="00B577B1">
        <w:rPr>
          <w:rFonts w:ascii="Times New Roman" w:eastAsia="Times New Roman" w:hAnsi="Times New Roman" w:cs="Times New Roman"/>
          <w:sz w:val="24"/>
          <w:szCs w:val="24"/>
        </w:rPr>
        <w:t xml:space="preserve"> grade who has not</w:t>
      </w:r>
      <w:r w:rsidR="00A3412D">
        <w:rPr>
          <w:rFonts w:ascii="Times New Roman" w:eastAsia="Times New Roman" w:hAnsi="Times New Roman" w:cs="Times New Roman"/>
          <w:sz w:val="24"/>
          <w:szCs w:val="24"/>
        </w:rPr>
        <w:t xml:space="preserve"> reached </w:t>
      </w:r>
      <w:r w:rsidR="00423614">
        <w:rPr>
          <w:rFonts w:ascii="Times New Roman" w:eastAsia="Times New Roman" w:hAnsi="Times New Roman" w:cs="Times New Roman"/>
          <w:sz w:val="24"/>
          <w:szCs w:val="24"/>
        </w:rPr>
        <w:t>her</w:t>
      </w:r>
      <w:r w:rsidR="00A3412D">
        <w:rPr>
          <w:rFonts w:ascii="Times New Roman" w:eastAsia="Times New Roman" w:hAnsi="Times New Roman" w:cs="Times New Roman"/>
          <w:sz w:val="24"/>
          <w:szCs w:val="24"/>
        </w:rPr>
        <w:t xml:space="preserve"> </w:t>
      </w:r>
      <w:r w:rsidR="00A3412D" w:rsidRPr="00B577B1">
        <w:rPr>
          <w:rFonts w:ascii="Times New Roman" w:eastAsia="Times New Roman" w:hAnsi="Times New Roman" w:cs="Times New Roman"/>
          <w:sz w:val="24"/>
          <w:szCs w:val="24"/>
        </w:rPr>
        <w:t>14</w:t>
      </w:r>
      <w:r w:rsidR="00A3412D" w:rsidRPr="00B577B1">
        <w:rPr>
          <w:rFonts w:ascii="Times New Roman" w:eastAsia="Times New Roman" w:hAnsi="Times New Roman" w:cs="Times New Roman"/>
          <w:sz w:val="24"/>
          <w:szCs w:val="24"/>
          <w:vertAlign w:val="superscript"/>
        </w:rPr>
        <w:t>th</w:t>
      </w:r>
      <w:r w:rsidR="00A3412D">
        <w:rPr>
          <w:rFonts w:ascii="Times New Roman" w:eastAsia="Times New Roman" w:hAnsi="Times New Roman" w:cs="Times New Roman"/>
          <w:sz w:val="24"/>
          <w:szCs w:val="24"/>
        </w:rPr>
        <w:t xml:space="preserve"> birthday prior to September 1</w:t>
      </w:r>
      <w:r w:rsidR="00A3412D" w:rsidRPr="00B577B1">
        <w:rPr>
          <w:rFonts w:ascii="Times New Roman" w:eastAsia="Times New Roman" w:hAnsi="Times New Roman" w:cs="Times New Roman"/>
          <w:sz w:val="24"/>
          <w:szCs w:val="24"/>
          <w:vertAlign w:val="superscript"/>
        </w:rPr>
        <w:t>st</w:t>
      </w:r>
      <w:r w:rsidR="00A3412D" w:rsidRPr="00B577B1">
        <w:rPr>
          <w:rFonts w:ascii="Times New Roman" w:eastAsia="Times New Roman" w:hAnsi="Times New Roman" w:cs="Times New Roman"/>
          <w:sz w:val="24"/>
          <w:szCs w:val="24"/>
        </w:rPr>
        <w:t xml:space="preserve"> of the current school year.</w:t>
      </w:r>
    </w:p>
    <w:p w14:paraId="0734EA39" w14:textId="77777777"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14:paraId="140A4B80" w14:textId="77777777" w:rsidR="00A3412D" w:rsidRDefault="004801AE" w:rsidP="00A3412D">
      <w:pPr>
        <w:pStyle w:val="ListParagraph"/>
        <w:widowControl w:val="0"/>
        <w:numPr>
          <w:ilvl w:val="0"/>
          <w:numId w:val="4"/>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JV and Varsity-</w:t>
      </w:r>
      <w:r w:rsidR="00A3412D" w:rsidRPr="00B577B1">
        <w:rPr>
          <w:rFonts w:ascii="Times New Roman" w:eastAsia="Times New Roman" w:hAnsi="Times New Roman" w:cs="Times New Roman"/>
          <w:sz w:val="24"/>
          <w:szCs w:val="24"/>
        </w:rPr>
        <w:t>8</w:t>
      </w:r>
      <w:r w:rsidR="00A3412D" w:rsidRPr="00B577B1">
        <w:rPr>
          <w:rFonts w:ascii="Times New Roman" w:eastAsia="Times New Roman" w:hAnsi="Times New Roman" w:cs="Times New Roman"/>
          <w:sz w:val="24"/>
          <w:szCs w:val="24"/>
          <w:vertAlign w:val="superscript"/>
        </w:rPr>
        <w:t xml:space="preserve">th </w:t>
      </w:r>
      <w:r w:rsidR="00A3412D" w:rsidRPr="00B577B1">
        <w:rPr>
          <w:rFonts w:ascii="Times New Roman" w:eastAsia="Times New Roman" w:hAnsi="Times New Roman" w:cs="Times New Roman"/>
          <w:sz w:val="24"/>
          <w:szCs w:val="24"/>
        </w:rPr>
        <w:t xml:space="preserve">Grade Eligibility:  Open to any student enrolled at the school submitting the roster who has </w:t>
      </w:r>
      <w:r w:rsidR="00A3412D">
        <w:rPr>
          <w:rFonts w:ascii="Times New Roman" w:eastAsia="Times New Roman" w:hAnsi="Times New Roman" w:cs="Times New Roman"/>
          <w:sz w:val="24"/>
          <w:szCs w:val="24"/>
        </w:rPr>
        <w:t xml:space="preserve">not advanced beyond the </w:t>
      </w:r>
      <w:r w:rsidR="00A3412D" w:rsidRPr="00B577B1">
        <w:rPr>
          <w:rFonts w:ascii="Times New Roman" w:eastAsia="Times New Roman" w:hAnsi="Times New Roman" w:cs="Times New Roman"/>
          <w:sz w:val="24"/>
          <w:szCs w:val="24"/>
        </w:rPr>
        <w:t>8</w:t>
      </w:r>
      <w:r w:rsidR="00A3412D" w:rsidRPr="00B577B1">
        <w:rPr>
          <w:rFonts w:ascii="Times New Roman" w:eastAsia="Times New Roman" w:hAnsi="Times New Roman" w:cs="Times New Roman"/>
          <w:sz w:val="24"/>
          <w:szCs w:val="24"/>
          <w:vertAlign w:val="superscript"/>
        </w:rPr>
        <w:t>th</w:t>
      </w:r>
      <w:r w:rsidR="00A3412D" w:rsidRPr="00B577B1">
        <w:rPr>
          <w:rFonts w:ascii="Times New Roman" w:eastAsia="Times New Roman" w:hAnsi="Times New Roman" w:cs="Times New Roman"/>
          <w:sz w:val="24"/>
          <w:szCs w:val="24"/>
        </w:rPr>
        <w:t xml:space="preserve"> grade who has no</w:t>
      </w:r>
      <w:r w:rsidR="00A3412D">
        <w:rPr>
          <w:rFonts w:ascii="Times New Roman" w:eastAsia="Times New Roman" w:hAnsi="Times New Roman" w:cs="Times New Roman"/>
          <w:sz w:val="24"/>
          <w:szCs w:val="24"/>
        </w:rPr>
        <w:t xml:space="preserve">t reached her </w:t>
      </w:r>
      <w:r w:rsidR="00A3412D" w:rsidRPr="00B577B1">
        <w:rPr>
          <w:rFonts w:ascii="Times New Roman" w:eastAsia="Times New Roman" w:hAnsi="Times New Roman" w:cs="Times New Roman"/>
          <w:sz w:val="24"/>
          <w:szCs w:val="24"/>
        </w:rPr>
        <w:t>15</w:t>
      </w:r>
      <w:r w:rsidR="00A3412D" w:rsidRPr="00B577B1">
        <w:rPr>
          <w:rFonts w:ascii="Times New Roman" w:eastAsia="Times New Roman" w:hAnsi="Times New Roman" w:cs="Times New Roman"/>
          <w:sz w:val="24"/>
          <w:szCs w:val="24"/>
          <w:vertAlign w:val="superscript"/>
        </w:rPr>
        <w:t>th</w:t>
      </w:r>
      <w:r w:rsidR="00A3412D" w:rsidRPr="00B577B1">
        <w:rPr>
          <w:rFonts w:ascii="Times New Roman" w:eastAsia="Times New Roman" w:hAnsi="Times New Roman" w:cs="Times New Roman"/>
          <w:sz w:val="24"/>
          <w:szCs w:val="24"/>
        </w:rPr>
        <w:t xml:space="preserve"> birthday prior </w:t>
      </w:r>
      <w:r w:rsidR="00A3412D">
        <w:rPr>
          <w:rFonts w:ascii="Times New Roman" w:eastAsia="Times New Roman" w:hAnsi="Times New Roman" w:cs="Times New Roman"/>
          <w:sz w:val="24"/>
          <w:szCs w:val="24"/>
        </w:rPr>
        <w:t>t</w:t>
      </w:r>
      <w:r w:rsidR="00A3412D" w:rsidRPr="00B577B1">
        <w:rPr>
          <w:rFonts w:ascii="Times New Roman" w:eastAsia="Times New Roman" w:hAnsi="Times New Roman" w:cs="Times New Roman"/>
          <w:sz w:val="24"/>
          <w:szCs w:val="24"/>
        </w:rPr>
        <w:t xml:space="preserve">o September </w:t>
      </w:r>
      <w:r w:rsidR="00A3412D">
        <w:rPr>
          <w:rFonts w:ascii="Times New Roman" w:eastAsia="Times New Roman" w:hAnsi="Times New Roman" w:cs="Times New Roman"/>
          <w:sz w:val="24"/>
          <w:szCs w:val="24"/>
        </w:rPr>
        <w:t>1</w:t>
      </w:r>
      <w:r w:rsidR="00A3412D" w:rsidRPr="00B577B1">
        <w:rPr>
          <w:rFonts w:ascii="Times New Roman" w:eastAsia="Times New Roman" w:hAnsi="Times New Roman" w:cs="Times New Roman"/>
          <w:sz w:val="24"/>
          <w:szCs w:val="24"/>
          <w:vertAlign w:val="superscript"/>
        </w:rPr>
        <w:t>st</w:t>
      </w:r>
      <w:r w:rsidR="00A3412D">
        <w:rPr>
          <w:rFonts w:ascii="Times New Roman" w:eastAsia="Times New Roman" w:hAnsi="Times New Roman" w:cs="Times New Roman"/>
          <w:sz w:val="24"/>
          <w:szCs w:val="24"/>
        </w:rPr>
        <w:t xml:space="preserve"> </w:t>
      </w:r>
      <w:r w:rsidR="00A3412D" w:rsidRPr="00B577B1">
        <w:rPr>
          <w:rFonts w:ascii="Times New Roman" w:eastAsia="Times New Roman" w:hAnsi="Times New Roman" w:cs="Times New Roman"/>
          <w:sz w:val="24"/>
          <w:szCs w:val="24"/>
        </w:rPr>
        <w:t>of the current school year.  A student may participate in the CSAA program as an 8</w:t>
      </w:r>
      <w:r w:rsidR="00A3412D" w:rsidRPr="00B577B1">
        <w:rPr>
          <w:rFonts w:ascii="Times New Roman" w:eastAsia="Times New Roman" w:hAnsi="Times New Roman" w:cs="Times New Roman"/>
          <w:sz w:val="24"/>
          <w:szCs w:val="24"/>
          <w:vertAlign w:val="superscript"/>
        </w:rPr>
        <w:t>th</w:t>
      </w:r>
      <w:r w:rsidR="00A3412D" w:rsidRPr="00B577B1">
        <w:rPr>
          <w:rFonts w:ascii="Times New Roman" w:eastAsia="Times New Roman" w:hAnsi="Times New Roman" w:cs="Times New Roman"/>
          <w:sz w:val="24"/>
          <w:szCs w:val="24"/>
        </w:rPr>
        <w:t xml:space="preserve"> grade student only once in a sport.  Therefore, </w:t>
      </w:r>
      <w:r w:rsidR="00A3412D">
        <w:rPr>
          <w:rFonts w:ascii="Times New Roman" w:eastAsia="Times New Roman" w:hAnsi="Times New Roman" w:cs="Times New Roman"/>
          <w:sz w:val="24"/>
          <w:szCs w:val="24"/>
        </w:rPr>
        <w:t xml:space="preserve">a student repeating the </w:t>
      </w:r>
      <w:r w:rsidR="00A3412D" w:rsidRPr="00B577B1">
        <w:rPr>
          <w:rFonts w:ascii="Times New Roman" w:eastAsia="Times New Roman" w:hAnsi="Times New Roman" w:cs="Times New Roman"/>
          <w:sz w:val="24"/>
          <w:szCs w:val="24"/>
        </w:rPr>
        <w:t>8</w:t>
      </w:r>
      <w:r w:rsidR="00A3412D" w:rsidRPr="00B577B1">
        <w:rPr>
          <w:rFonts w:ascii="Times New Roman" w:eastAsia="Times New Roman" w:hAnsi="Times New Roman" w:cs="Times New Roman"/>
          <w:sz w:val="24"/>
          <w:szCs w:val="24"/>
          <w:vertAlign w:val="superscript"/>
        </w:rPr>
        <w:t>th</w:t>
      </w:r>
      <w:r w:rsidR="00A3412D" w:rsidRPr="00B577B1">
        <w:rPr>
          <w:rFonts w:ascii="Times New Roman" w:eastAsia="Times New Roman" w:hAnsi="Times New Roman" w:cs="Times New Roman"/>
          <w:sz w:val="24"/>
          <w:szCs w:val="24"/>
        </w:rPr>
        <w:t xml:space="preserve"> grade may participate only if the student did not previously participate</w:t>
      </w:r>
      <w:r w:rsidR="00A3412D">
        <w:rPr>
          <w:rFonts w:ascii="Times New Roman" w:eastAsia="Times New Roman" w:hAnsi="Times New Roman" w:cs="Times New Roman"/>
          <w:sz w:val="24"/>
          <w:szCs w:val="24"/>
        </w:rPr>
        <w:t xml:space="preserve"> in the CSAA as an </w:t>
      </w:r>
      <w:r w:rsidR="00A3412D" w:rsidRPr="00B577B1">
        <w:rPr>
          <w:rFonts w:ascii="Times New Roman" w:eastAsia="Times New Roman" w:hAnsi="Times New Roman" w:cs="Times New Roman"/>
          <w:sz w:val="24"/>
          <w:szCs w:val="24"/>
        </w:rPr>
        <w:t>8</w:t>
      </w:r>
      <w:r w:rsidR="00A3412D" w:rsidRPr="00B577B1">
        <w:rPr>
          <w:rFonts w:ascii="Times New Roman" w:eastAsia="Times New Roman" w:hAnsi="Times New Roman" w:cs="Times New Roman"/>
          <w:sz w:val="24"/>
          <w:szCs w:val="24"/>
          <w:vertAlign w:val="superscript"/>
        </w:rPr>
        <w:t>th</w:t>
      </w:r>
      <w:r w:rsidR="00A3412D" w:rsidRPr="00B577B1">
        <w:rPr>
          <w:rFonts w:ascii="Times New Roman" w:eastAsia="Times New Roman" w:hAnsi="Times New Roman" w:cs="Times New Roman"/>
          <w:sz w:val="24"/>
          <w:szCs w:val="24"/>
        </w:rPr>
        <w:t xml:space="preserve"> grader in </w:t>
      </w:r>
      <w:r w:rsidR="00423614">
        <w:rPr>
          <w:rFonts w:ascii="Times New Roman" w:eastAsia="Times New Roman" w:hAnsi="Times New Roman" w:cs="Times New Roman"/>
          <w:sz w:val="24"/>
          <w:szCs w:val="24"/>
        </w:rPr>
        <w:t>volleyball</w:t>
      </w:r>
      <w:r w:rsidR="00A3412D" w:rsidRPr="00B577B1">
        <w:rPr>
          <w:rFonts w:ascii="Times New Roman" w:eastAsia="Times New Roman" w:hAnsi="Times New Roman" w:cs="Times New Roman"/>
          <w:sz w:val="24"/>
          <w:szCs w:val="24"/>
        </w:rPr>
        <w:t>.</w:t>
      </w:r>
    </w:p>
    <w:p w14:paraId="69FF2937" w14:textId="77777777" w:rsidR="0059740A" w:rsidRDefault="0059740A" w:rsidP="00A3412D">
      <w:pPr>
        <w:widowControl w:val="0"/>
        <w:spacing w:after="0" w:line="240" w:lineRule="auto"/>
        <w:jc w:val="both"/>
        <w:rPr>
          <w:rFonts w:ascii="Times New Roman" w:eastAsia="Times New Roman" w:hAnsi="Times New Roman" w:cs="Times New Roman"/>
          <w:b/>
          <w:sz w:val="24"/>
          <w:szCs w:val="24"/>
        </w:rPr>
      </w:pPr>
    </w:p>
    <w:p w14:paraId="7CDD1A43" w14:textId="77777777" w:rsidR="00A3412D" w:rsidRPr="00B577B1" w:rsidRDefault="00A3412D" w:rsidP="00A3412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w:t>
      </w:r>
      <w:r w:rsidR="0059740A">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 xml:space="preserve">NUMBER OF ENTRIES </w:t>
      </w:r>
      <w:r w:rsidR="0059740A">
        <w:rPr>
          <w:rFonts w:ascii="Times New Roman" w:eastAsia="Times New Roman" w:hAnsi="Times New Roman" w:cs="Times New Roman"/>
          <w:b/>
          <w:sz w:val="24"/>
          <w:szCs w:val="24"/>
        </w:rPr>
        <w:t xml:space="preserve">IN A LEAGUE </w:t>
      </w:r>
      <w:r>
        <w:rPr>
          <w:rFonts w:ascii="Times New Roman" w:eastAsia="Times New Roman" w:hAnsi="Times New Roman" w:cs="Times New Roman"/>
          <w:b/>
          <w:sz w:val="24"/>
          <w:szCs w:val="24"/>
        </w:rPr>
        <w:t xml:space="preserve">MAY REQUIRE COMBINING GRADES TO PLAY TOGETHER ON A </w:t>
      </w:r>
      <w:r w:rsidR="00423614">
        <w:rPr>
          <w:rFonts w:ascii="Times New Roman" w:eastAsia="Times New Roman" w:hAnsi="Times New Roman" w:cs="Times New Roman"/>
          <w:b/>
          <w:sz w:val="24"/>
          <w:szCs w:val="24"/>
        </w:rPr>
        <w:t>TEAM.  IN THOSE CASES, THE TEAM</w:t>
      </w:r>
      <w:r>
        <w:rPr>
          <w:rFonts w:ascii="Times New Roman" w:eastAsia="Times New Roman" w:hAnsi="Times New Roman" w:cs="Times New Roman"/>
          <w:b/>
          <w:sz w:val="24"/>
          <w:szCs w:val="24"/>
        </w:rPr>
        <w:t xml:space="preserve"> WILL </w:t>
      </w:r>
      <w:r w:rsidRPr="00B577B1">
        <w:rPr>
          <w:rFonts w:ascii="Times New Roman" w:eastAsia="Times New Roman" w:hAnsi="Times New Roman" w:cs="Times New Roman"/>
          <w:b/>
          <w:sz w:val="24"/>
          <w:szCs w:val="24"/>
          <w:u w:val="single"/>
        </w:rPr>
        <w:t>ALWAYS</w:t>
      </w:r>
      <w:r>
        <w:rPr>
          <w:rFonts w:ascii="Times New Roman" w:eastAsia="Times New Roman" w:hAnsi="Times New Roman" w:cs="Times New Roman"/>
          <w:b/>
          <w:sz w:val="24"/>
          <w:szCs w:val="24"/>
        </w:rPr>
        <w:t xml:space="preserve"> </w:t>
      </w:r>
      <w:r w:rsidRPr="00B577B1">
        <w:rPr>
          <w:rFonts w:ascii="Times New Roman" w:eastAsia="Times New Roman" w:hAnsi="Times New Roman" w:cs="Times New Roman"/>
          <w:b/>
          <w:sz w:val="24"/>
          <w:szCs w:val="24"/>
        </w:rPr>
        <w:t>PLAY</w:t>
      </w:r>
      <w:r>
        <w:rPr>
          <w:rFonts w:ascii="Times New Roman" w:eastAsia="Times New Roman" w:hAnsi="Times New Roman" w:cs="Times New Roman"/>
          <w:b/>
          <w:sz w:val="24"/>
          <w:szCs w:val="24"/>
        </w:rPr>
        <w:t xml:space="preserve"> IN THE LEAGUE WITH THE HIGHER GRADE.</w:t>
      </w:r>
    </w:p>
    <w:p w14:paraId="49458323" w14:textId="77777777"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14:paraId="0AC4A6DE" w14:textId="77777777" w:rsidR="00A3412D" w:rsidRPr="002A5C94" w:rsidRDefault="00A3412D" w:rsidP="00A3412D">
      <w:pPr>
        <w:pStyle w:val="ListParagraph"/>
        <w:widowControl w:val="0"/>
        <w:numPr>
          <w:ilvl w:val="0"/>
          <w:numId w:val="3"/>
        </w:numPr>
        <w:spacing w:after="0" w:line="240" w:lineRule="auto"/>
        <w:jc w:val="both"/>
        <w:rPr>
          <w:rFonts w:ascii="Times New Roman" w:eastAsia="Times New Roman" w:hAnsi="Times New Roman" w:cs="Times New Roman"/>
          <w:b/>
          <w:sz w:val="24"/>
          <w:szCs w:val="24"/>
        </w:rPr>
      </w:pPr>
      <w:r w:rsidRPr="002A5C94">
        <w:rPr>
          <w:rFonts w:ascii="Times New Roman" w:eastAsia="Times New Roman" w:hAnsi="Times New Roman" w:cs="Times New Roman"/>
          <w:b/>
          <w:sz w:val="24"/>
          <w:szCs w:val="24"/>
          <w:u w:val="single"/>
        </w:rPr>
        <w:t>EQUIPMENT</w:t>
      </w:r>
      <w:r w:rsidRPr="002A5C94">
        <w:rPr>
          <w:rFonts w:ascii="Times New Roman" w:eastAsia="Times New Roman" w:hAnsi="Times New Roman" w:cs="Times New Roman"/>
          <w:b/>
          <w:sz w:val="24"/>
          <w:szCs w:val="24"/>
        </w:rPr>
        <w:t>:</w:t>
      </w:r>
    </w:p>
    <w:p w14:paraId="35423B43" w14:textId="77777777"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14:paraId="48E83E0D" w14:textId="77777777" w:rsidR="00CA361E" w:rsidRDefault="00423614" w:rsidP="00A3412D">
      <w:pPr>
        <w:pStyle w:val="ListParagraph"/>
        <w:widowControl w:val="0"/>
        <w:numPr>
          <w:ilvl w:val="0"/>
          <w:numId w:val="5"/>
        </w:numPr>
        <w:spacing w:after="0" w:line="240" w:lineRule="auto"/>
        <w:ind w:left="792"/>
        <w:jc w:val="both"/>
        <w:rPr>
          <w:rFonts w:ascii="Times New Roman" w:eastAsia="Times New Roman" w:hAnsi="Times New Roman" w:cs="Times New Roman"/>
          <w:sz w:val="24"/>
          <w:szCs w:val="24"/>
        </w:rPr>
      </w:pPr>
      <w:r w:rsidRPr="00CA361E">
        <w:rPr>
          <w:rFonts w:ascii="Times New Roman" w:eastAsia="Times New Roman" w:hAnsi="Times New Roman" w:cs="Times New Roman"/>
          <w:sz w:val="24"/>
          <w:szCs w:val="24"/>
        </w:rPr>
        <w:t>5</w:t>
      </w:r>
      <w:r w:rsidRPr="00CA361E">
        <w:rPr>
          <w:rFonts w:ascii="Times New Roman" w:eastAsia="Times New Roman" w:hAnsi="Times New Roman" w:cs="Times New Roman"/>
          <w:sz w:val="24"/>
          <w:szCs w:val="24"/>
          <w:vertAlign w:val="superscript"/>
        </w:rPr>
        <w:t>th</w:t>
      </w:r>
      <w:r w:rsidRPr="00CA361E">
        <w:rPr>
          <w:rFonts w:ascii="Times New Roman" w:eastAsia="Times New Roman" w:hAnsi="Times New Roman" w:cs="Times New Roman"/>
          <w:sz w:val="24"/>
          <w:szCs w:val="24"/>
        </w:rPr>
        <w:t xml:space="preserve"> and 6</w:t>
      </w:r>
      <w:r w:rsidRPr="00CA361E">
        <w:rPr>
          <w:rFonts w:ascii="Times New Roman" w:eastAsia="Times New Roman" w:hAnsi="Times New Roman" w:cs="Times New Roman"/>
          <w:sz w:val="24"/>
          <w:szCs w:val="24"/>
          <w:vertAlign w:val="superscript"/>
        </w:rPr>
        <w:t>th</w:t>
      </w:r>
      <w:r w:rsidRPr="00CA361E">
        <w:rPr>
          <w:rFonts w:ascii="Times New Roman" w:eastAsia="Times New Roman" w:hAnsi="Times New Roman" w:cs="Times New Roman"/>
          <w:sz w:val="24"/>
          <w:szCs w:val="24"/>
        </w:rPr>
        <w:t xml:space="preserve"> grade teams will play with the Tachikara Volley-Lite Volleyball</w:t>
      </w:r>
      <w:r w:rsidR="00A3412D" w:rsidRPr="00CA361E">
        <w:rPr>
          <w:rFonts w:ascii="Times New Roman" w:eastAsia="Times New Roman" w:hAnsi="Times New Roman" w:cs="Times New Roman"/>
          <w:sz w:val="24"/>
          <w:szCs w:val="24"/>
        </w:rPr>
        <w:t>.</w:t>
      </w:r>
      <w:r w:rsidRPr="00CA361E">
        <w:rPr>
          <w:rFonts w:ascii="Times New Roman" w:eastAsia="Times New Roman" w:hAnsi="Times New Roman" w:cs="Times New Roman"/>
          <w:sz w:val="24"/>
          <w:szCs w:val="24"/>
        </w:rPr>
        <w:t xml:space="preserve">  </w:t>
      </w:r>
      <w:r w:rsidR="005917C5" w:rsidRPr="00CA361E">
        <w:rPr>
          <w:rFonts w:ascii="Times New Roman" w:eastAsia="Times New Roman" w:hAnsi="Times New Roman" w:cs="Times New Roman"/>
          <w:sz w:val="24"/>
          <w:szCs w:val="24"/>
        </w:rPr>
        <w:t>7</w:t>
      </w:r>
      <w:r w:rsidR="005917C5" w:rsidRPr="00CA361E">
        <w:rPr>
          <w:rFonts w:ascii="Times New Roman" w:eastAsia="Times New Roman" w:hAnsi="Times New Roman" w:cs="Times New Roman"/>
          <w:sz w:val="24"/>
          <w:szCs w:val="24"/>
          <w:vertAlign w:val="superscript"/>
        </w:rPr>
        <w:t>th</w:t>
      </w:r>
      <w:r w:rsidR="005917C5" w:rsidRPr="00CA361E">
        <w:rPr>
          <w:rFonts w:ascii="Times New Roman" w:eastAsia="Times New Roman" w:hAnsi="Times New Roman" w:cs="Times New Roman"/>
          <w:sz w:val="24"/>
          <w:szCs w:val="24"/>
        </w:rPr>
        <w:t xml:space="preserve"> and 8</w:t>
      </w:r>
      <w:r w:rsidR="005917C5" w:rsidRPr="00CA361E">
        <w:rPr>
          <w:rFonts w:ascii="Times New Roman" w:eastAsia="Times New Roman" w:hAnsi="Times New Roman" w:cs="Times New Roman"/>
          <w:sz w:val="24"/>
          <w:szCs w:val="24"/>
          <w:vertAlign w:val="superscript"/>
        </w:rPr>
        <w:t>th</w:t>
      </w:r>
      <w:r w:rsidR="005917C5" w:rsidRPr="00CA361E">
        <w:rPr>
          <w:rFonts w:ascii="Times New Roman" w:eastAsia="Times New Roman" w:hAnsi="Times New Roman" w:cs="Times New Roman"/>
          <w:sz w:val="24"/>
          <w:szCs w:val="24"/>
        </w:rPr>
        <w:t xml:space="preserve"> grade teams will play with the VQ 2000 Mikasa Official Volleyball.</w:t>
      </w:r>
      <w:r w:rsidR="00A3412D" w:rsidRPr="00CA361E">
        <w:rPr>
          <w:rFonts w:ascii="Times New Roman" w:eastAsia="Times New Roman" w:hAnsi="Times New Roman" w:cs="Times New Roman"/>
          <w:sz w:val="24"/>
          <w:szCs w:val="24"/>
        </w:rPr>
        <w:t xml:space="preserve"> Official game </w:t>
      </w:r>
      <w:r w:rsidR="00A15BEE">
        <w:rPr>
          <w:rFonts w:ascii="Times New Roman" w:eastAsia="Times New Roman" w:hAnsi="Times New Roman" w:cs="Times New Roman"/>
          <w:sz w:val="24"/>
          <w:szCs w:val="24"/>
        </w:rPr>
        <w:t>volleyballs</w:t>
      </w:r>
      <w:r w:rsidR="00A3412D" w:rsidRPr="00CA361E">
        <w:rPr>
          <w:rFonts w:ascii="Times New Roman" w:eastAsia="Times New Roman" w:hAnsi="Times New Roman" w:cs="Times New Roman"/>
          <w:sz w:val="24"/>
          <w:szCs w:val="24"/>
        </w:rPr>
        <w:t xml:space="preserve"> will be provided by the CSAA and furnished by the home school.</w:t>
      </w:r>
    </w:p>
    <w:p w14:paraId="10A141DB" w14:textId="77777777" w:rsidR="003F10CF" w:rsidRPr="00CA361E" w:rsidRDefault="003F10CF" w:rsidP="00A3412D">
      <w:pPr>
        <w:pStyle w:val="ListParagraph"/>
        <w:widowControl w:val="0"/>
        <w:numPr>
          <w:ilvl w:val="0"/>
          <w:numId w:val="5"/>
        </w:numPr>
        <w:spacing w:after="0" w:line="240" w:lineRule="auto"/>
        <w:ind w:left="792"/>
        <w:jc w:val="both"/>
        <w:rPr>
          <w:rFonts w:ascii="Times New Roman" w:eastAsia="Times New Roman" w:hAnsi="Times New Roman" w:cs="Times New Roman"/>
          <w:sz w:val="24"/>
          <w:szCs w:val="24"/>
        </w:rPr>
      </w:pPr>
      <w:r w:rsidRPr="00CA361E">
        <w:rPr>
          <w:rFonts w:ascii="Times New Roman" w:eastAsia="Times New Roman" w:hAnsi="Times New Roman" w:cs="Times New Roman"/>
          <w:sz w:val="24"/>
          <w:szCs w:val="24"/>
        </w:rPr>
        <w:lastRenderedPageBreak/>
        <w:t>The net height for all matches will be seven (7’) feet.  All net standards must be padded.</w:t>
      </w:r>
    </w:p>
    <w:p w14:paraId="15682CD4" w14:textId="77777777" w:rsidR="00A3412D" w:rsidRPr="00813488" w:rsidRDefault="00A3412D" w:rsidP="00A3412D">
      <w:pPr>
        <w:pStyle w:val="ListParagraph"/>
        <w:rPr>
          <w:rFonts w:ascii="Times New Roman" w:eastAsia="Times New Roman" w:hAnsi="Times New Roman" w:cs="Times New Roman"/>
          <w:sz w:val="24"/>
          <w:szCs w:val="24"/>
        </w:rPr>
      </w:pPr>
    </w:p>
    <w:p w14:paraId="588C7251" w14:textId="77777777" w:rsidR="00A3412D" w:rsidRPr="002A5C94" w:rsidRDefault="00A3412D" w:rsidP="00A3412D">
      <w:pPr>
        <w:pStyle w:val="ListParagraph"/>
        <w:widowControl w:val="0"/>
        <w:numPr>
          <w:ilvl w:val="0"/>
          <w:numId w:val="3"/>
        </w:numPr>
        <w:spacing w:after="0" w:line="240" w:lineRule="auto"/>
        <w:jc w:val="both"/>
        <w:rPr>
          <w:rFonts w:ascii="Times New Roman" w:eastAsia="Times New Roman" w:hAnsi="Times New Roman" w:cs="Times New Roman"/>
          <w:b/>
          <w:sz w:val="24"/>
          <w:szCs w:val="24"/>
        </w:rPr>
      </w:pPr>
      <w:r w:rsidRPr="002A5C94">
        <w:rPr>
          <w:rFonts w:ascii="Times New Roman" w:eastAsia="Times New Roman" w:hAnsi="Times New Roman" w:cs="Times New Roman"/>
          <w:b/>
          <w:sz w:val="24"/>
          <w:szCs w:val="24"/>
          <w:u w:val="single"/>
        </w:rPr>
        <w:t>UNIFORMS</w:t>
      </w:r>
      <w:r w:rsidRPr="002A5C94">
        <w:rPr>
          <w:rFonts w:ascii="Times New Roman" w:eastAsia="Times New Roman" w:hAnsi="Times New Roman" w:cs="Times New Roman"/>
          <w:b/>
          <w:sz w:val="24"/>
          <w:szCs w:val="24"/>
        </w:rPr>
        <w:t>:</w:t>
      </w:r>
    </w:p>
    <w:p w14:paraId="1F0A7B33" w14:textId="77777777" w:rsidR="00A3412D" w:rsidRPr="00D377BE" w:rsidRDefault="00A3412D" w:rsidP="00A3412D">
      <w:pPr>
        <w:spacing w:after="0" w:line="240" w:lineRule="auto"/>
        <w:ind w:left="360" w:right="-432"/>
        <w:jc w:val="both"/>
        <w:rPr>
          <w:rFonts w:ascii="Times New Roman" w:eastAsia="Times New Roman" w:hAnsi="Times New Roman" w:cs="Times New Roman"/>
          <w:sz w:val="24"/>
          <w:szCs w:val="24"/>
        </w:rPr>
      </w:pPr>
    </w:p>
    <w:p w14:paraId="70250AF9" w14:textId="77777777" w:rsidR="00A3412D" w:rsidRPr="002A5C94" w:rsidRDefault="005917C5" w:rsidP="00A3412D">
      <w:pPr>
        <w:pStyle w:val="ListParagraph"/>
        <w:widowControl w:val="0"/>
        <w:numPr>
          <w:ilvl w:val="0"/>
          <w:numId w:val="6"/>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player shall be identified</w:t>
      </w:r>
      <w:r w:rsidR="00013762">
        <w:rPr>
          <w:rFonts w:ascii="Times New Roman" w:eastAsia="Times New Roman" w:hAnsi="Times New Roman" w:cs="Times New Roman"/>
          <w:sz w:val="24"/>
          <w:szCs w:val="24"/>
        </w:rPr>
        <w:t xml:space="preserve"> by a number on the uniform top which is not a duplicate of a teammate’s number.  Numbers shall be located</w:t>
      </w:r>
      <w:r w:rsidR="00013762" w:rsidRPr="002A5C94">
        <w:rPr>
          <w:rFonts w:ascii="Times New Roman" w:eastAsia="Times New Roman" w:hAnsi="Times New Roman" w:cs="Times New Roman"/>
          <w:sz w:val="24"/>
          <w:szCs w:val="24"/>
        </w:rPr>
        <w:t xml:space="preserve"> on the front and back of the jersey</w:t>
      </w:r>
      <w:r w:rsidR="00013762">
        <w:rPr>
          <w:rFonts w:ascii="Times New Roman" w:eastAsia="Times New Roman" w:hAnsi="Times New Roman" w:cs="Times New Roman"/>
          <w:sz w:val="24"/>
          <w:szCs w:val="24"/>
        </w:rPr>
        <w:t xml:space="preserve">, not more than two digits.  </w:t>
      </w:r>
      <w:r w:rsidR="00A3412D" w:rsidRPr="002A5C94">
        <w:rPr>
          <w:rFonts w:ascii="Times New Roman" w:eastAsia="Times New Roman" w:hAnsi="Times New Roman" w:cs="Times New Roman"/>
          <w:sz w:val="24"/>
          <w:szCs w:val="24"/>
        </w:rPr>
        <w:t xml:space="preserve">Numbers shall be at least six (6”) inches </w:t>
      </w:r>
      <w:r w:rsidR="00013762">
        <w:rPr>
          <w:rFonts w:ascii="Times New Roman" w:eastAsia="Times New Roman" w:hAnsi="Times New Roman" w:cs="Times New Roman"/>
          <w:sz w:val="24"/>
          <w:szCs w:val="24"/>
        </w:rPr>
        <w:t xml:space="preserve">high </w:t>
      </w:r>
      <w:r w:rsidR="00A3412D" w:rsidRPr="002A5C94">
        <w:rPr>
          <w:rFonts w:ascii="Times New Roman" w:eastAsia="Times New Roman" w:hAnsi="Times New Roman" w:cs="Times New Roman"/>
          <w:sz w:val="24"/>
          <w:szCs w:val="24"/>
        </w:rPr>
        <w:t xml:space="preserve">on the back and four (4”) inches </w:t>
      </w:r>
      <w:r w:rsidR="00013762">
        <w:rPr>
          <w:rFonts w:ascii="Times New Roman" w:eastAsia="Times New Roman" w:hAnsi="Times New Roman" w:cs="Times New Roman"/>
          <w:sz w:val="24"/>
          <w:szCs w:val="24"/>
        </w:rPr>
        <w:t xml:space="preserve">high </w:t>
      </w:r>
      <w:r w:rsidR="00A3412D" w:rsidRPr="002A5C94">
        <w:rPr>
          <w:rFonts w:ascii="Times New Roman" w:eastAsia="Times New Roman" w:hAnsi="Times New Roman" w:cs="Times New Roman"/>
          <w:sz w:val="24"/>
          <w:szCs w:val="24"/>
        </w:rPr>
        <w:t xml:space="preserve">on the front.  </w:t>
      </w:r>
    </w:p>
    <w:p w14:paraId="5822DC2E" w14:textId="77777777"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14:paraId="4C65B5F0" w14:textId="77777777" w:rsidR="00A3412D" w:rsidRPr="002A5C94" w:rsidRDefault="00A3412D" w:rsidP="00A3412D">
      <w:pPr>
        <w:pStyle w:val="ListParagraph"/>
        <w:widowControl w:val="0"/>
        <w:numPr>
          <w:ilvl w:val="0"/>
          <w:numId w:val="6"/>
        </w:numPr>
        <w:spacing w:after="0" w:line="240" w:lineRule="auto"/>
        <w:ind w:left="792"/>
        <w:jc w:val="both"/>
        <w:rPr>
          <w:rFonts w:ascii="Times New Roman" w:eastAsia="Times New Roman" w:hAnsi="Times New Roman" w:cs="Times New Roman"/>
          <w:sz w:val="24"/>
          <w:szCs w:val="24"/>
        </w:rPr>
      </w:pPr>
      <w:r w:rsidRPr="002A5C94">
        <w:rPr>
          <w:rFonts w:ascii="Times New Roman" w:eastAsia="Times New Roman" w:hAnsi="Times New Roman" w:cs="Times New Roman"/>
          <w:sz w:val="24"/>
          <w:szCs w:val="24"/>
        </w:rPr>
        <w:t xml:space="preserve">A team jersey designed to be worn inside the pants shall be tucked inside the pants and the pants shall be above the hips.  Players who do not conform to this policy can be directed to leave the game by an official. </w:t>
      </w:r>
    </w:p>
    <w:p w14:paraId="7501A13C" w14:textId="77777777" w:rsidR="00A3412D" w:rsidRPr="00D377BE" w:rsidRDefault="00A3412D" w:rsidP="00A3412D">
      <w:pPr>
        <w:spacing w:after="0" w:line="240" w:lineRule="auto"/>
        <w:ind w:left="360" w:right="-432"/>
        <w:jc w:val="both"/>
        <w:rPr>
          <w:rFonts w:ascii="Times New Roman" w:eastAsia="Times New Roman" w:hAnsi="Times New Roman" w:cs="Times New Roman"/>
          <w:sz w:val="24"/>
          <w:szCs w:val="24"/>
        </w:rPr>
      </w:pPr>
    </w:p>
    <w:p w14:paraId="5A936DF6" w14:textId="77777777" w:rsidR="00A3412D" w:rsidRPr="002A5C94" w:rsidRDefault="00A3412D" w:rsidP="00A3412D">
      <w:pPr>
        <w:pStyle w:val="ListParagraph"/>
        <w:widowControl w:val="0"/>
        <w:numPr>
          <w:ilvl w:val="0"/>
          <w:numId w:val="6"/>
        </w:numPr>
        <w:spacing w:after="0" w:line="240" w:lineRule="auto"/>
        <w:ind w:left="792"/>
        <w:jc w:val="both"/>
        <w:rPr>
          <w:rFonts w:ascii="Times New Roman" w:eastAsia="Times New Roman" w:hAnsi="Times New Roman" w:cs="Times New Roman"/>
          <w:sz w:val="24"/>
          <w:szCs w:val="24"/>
        </w:rPr>
      </w:pPr>
      <w:r w:rsidRPr="002A5C94">
        <w:rPr>
          <w:rFonts w:ascii="Times New Roman" w:eastAsia="Times New Roman" w:hAnsi="Times New Roman" w:cs="Times New Roman"/>
          <w:sz w:val="24"/>
          <w:szCs w:val="24"/>
        </w:rPr>
        <w:t>Compression shorts which are unmarked may be worn.  Players who choose to wear compression shorts must all wear the same single</w:t>
      </w:r>
      <w:r w:rsidR="00E66F6B">
        <w:rPr>
          <w:rFonts w:ascii="Times New Roman" w:eastAsia="Times New Roman" w:hAnsi="Times New Roman" w:cs="Times New Roman"/>
          <w:sz w:val="24"/>
          <w:szCs w:val="24"/>
        </w:rPr>
        <w:t>-</w:t>
      </w:r>
      <w:r w:rsidRPr="002A5C94">
        <w:rPr>
          <w:rFonts w:ascii="Times New Roman" w:eastAsia="Times New Roman" w:hAnsi="Times New Roman" w:cs="Times New Roman"/>
          <w:sz w:val="24"/>
          <w:szCs w:val="24"/>
        </w:rPr>
        <w:t xml:space="preserve">color garment similar to the predominant color of the pants.  </w:t>
      </w:r>
      <w:r>
        <w:rPr>
          <w:rFonts w:ascii="Times New Roman" w:eastAsia="Times New Roman" w:hAnsi="Times New Roman" w:cs="Times New Roman"/>
          <w:sz w:val="24"/>
          <w:szCs w:val="24"/>
        </w:rPr>
        <w:t>(For example:  If a team</w:t>
      </w:r>
      <w:r w:rsidRPr="002A5C94">
        <w:rPr>
          <w:rFonts w:ascii="Times New Roman" w:eastAsia="Times New Roman" w:hAnsi="Times New Roman" w:cs="Times New Roman"/>
          <w:sz w:val="24"/>
          <w:szCs w:val="24"/>
        </w:rPr>
        <w:t xml:space="preserve"> wears white uniform shorts</w:t>
      </w:r>
      <w:r>
        <w:rPr>
          <w:rFonts w:ascii="Times New Roman" w:eastAsia="Times New Roman" w:hAnsi="Times New Roman" w:cs="Times New Roman"/>
          <w:sz w:val="24"/>
          <w:szCs w:val="24"/>
        </w:rPr>
        <w:t>, t</w:t>
      </w:r>
      <w:r w:rsidRPr="002A5C94">
        <w:rPr>
          <w:rFonts w:ascii="Times New Roman" w:eastAsia="Times New Roman" w:hAnsi="Times New Roman" w:cs="Times New Roman"/>
          <w:sz w:val="24"/>
          <w:szCs w:val="24"/>
        </w:rPr>
        <w:t xml:space="preserve">hose players who choose to wear compression shorts must all wear </w:t>
      </w:r>
      <w:r w:rsidR="000A4078">
        <w:rPr>
          <w:rFonts w:ascii="Times New Roman" w:eastAsia="Times New Roman" w:hAnsi="Times New Roman" w:cs="Times New Roman"/>
          <w:sz w:val="24"/>
          <w:szCs w:val="24"/>
        </w:rPr>
        <w:t>single-</w:t>
      </w:r>
      <w:r>
        <w:rPr>
          <w:rFonts w:ascii="Times New Roman" w:eastAsia="Times New Roman" w:hAnsi="Times New Roman" w:cs="Times New Roman"/>
          <w:sz w:val="24"/>
          <w:szCs w:val="24"/>
        </w:rPr>
        <w:t xml:space="preserve">color, white compression shorts.)  </w:t>
      </w:r>
      <w:r w:rsidRPr="002A5C94">
        <w:rPr>
          <w:rFonts w:ascii="Times New Roman" w:eastAsia="Times New Roman" w:hAnsi="Times New Roman" w:cs="Times New Roman"/>
          <w:sz w:val="24"/>
          <w:szCs w:val="24"/>
        </w:rPr>
        <w:t>Players who do not conform to this policy can be directed to leave the game by an official.</w:t>
      </w:r>
    </w:p>
    <w:p w14:paraId="64EE573F" w14:textId="77777777" w:rsidR="00A3412D" w:rsidRPr="00D377BE" w:rsidRDefault="00A3412D" w:rsidP="00A3412D">
      <w:pPr>
        <w:spacing w:after="0" w:line="240" w:lineRule="auto"/>
        <w:ind w:left="360" w:right="-432"/>
        <w:jc w:val="both"/>
        <w:rPr>
          <w:rFonts w:ascii="Times New Roman" w:eastAsia="Times New Roman" w:hAnsi="Times New Roman" w:cs="Times New Roman"/>
          <w:sz w:val="24"/>
          <w:szCs w:val="24"/>
        </w:rPr>
      </w:pPr>
    </w:p>
    <w:p w14:paraId="269606C5" w14:textId="77777777" w:rsidR="00A3412D" w:rsidRDefault="00A3412D" w:rsidP="00A3412D">
      <w:pPr>
        <w:pStyle w:val="ListParagraph"/>
        <w:widowControl w:val="0"/>
        <w:numPr>
          <w:ilvl w:val="0"/>
          <w:numId w:val="6"/>
        </w:numPr>
        <w:spacing w:after="0" w:line="240" w:lineRule="auto"/>
        <w:ind w:left="792"/>
        <w:jc w:val="both"/>
        <w:rPr>
          <w:rFonts w:ascii="Times New Roman" w:eastAsia="Times New Roman" w:hAnsi="Times New Roman" w:cs="Times New Roman"/>
          <w:sz w:val="24"/>
          <w:szCs w:val="24"/>
        </w:rPr>
      </w:pPr>
      <w:r w:rsidRPr="00305BE1">
        <w:rPr>
          <w:rFonts w:ascii="Times New Roman" w:eastAsia="Times New Roman" w:hAnsi="Times New Roman" w:cs="Times New Roman"/>
          <w:sz w:val="24"/>
          <w:szCs w:val="24"/>
        </w:rPr>
        <w:t xml:space="preserve">If a player wears an undershirt, it shall be plain with hemmed sleeves and similar to the predominant color of the uniform top. </w:t>
      </w:r>
      <w:r>
        <w:rPr>
          <w:rFonts w:ascii="Times New Roman" w:eastAsia="Times New Roman" w:hAnsi="Times New Roman" w:cs="Times New Roman"/>
          <w:sz w:val="24"/>
          <w:szCs w:val="24"/>
        </w:rPr>
        <w:t>(For example:  If a team</w:t>
      </w:r>
      <w:r w:rsidRPr="00305BE1">
        <w:rPr>
          <w:rFonts w:ascii="Times New Roman" w:eastAsia="Times New Roman" w:hAnsi="Times New Roman" w:cs="Times New Roman"/>
          <w:sz w:val="24"/>
          <w:szCs w:val="24"/>
        </w:rPr>
        <w:t xml:space="preserve"> wears a light blue uniform to</w:t>
      </w:r>
      <w:r>
        <w:rPr>
          <w:rFonts w:ascii="Times New Roman" w:eastAsia="Times New Roman" w:hAnsi="Times New Roman" w:cs="Times New Roman"/>
          <w:sz w:val="24"/>
          <w:szCs w:val="24"/>
        </w:rPr>
        <w:t>p with navy trim,</w:t>
      </w:r>
      <w:r w:rsidRPr="00305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those</w:t>
      </w:r>
      <w:r w:rsidRPr="00305BE1">
        <w:rPr>
          <w:rFonts w:ascii="Times New Roman" w:eastAsia="Times New Roman" w:hAnsi="Times New Roman" w:cs="Times New Roman"/>
          <w:sz w:val="24"/>
          <w:szCs w:val="24"/>
        </w:rPr>
        <w:t xml:space="preserve"> players who choose to wear an undershirt must wear a garment of the same light blue</w:t>
      </w:r>
      <w:r w:rsidR="000A4078">
        <w:rPr>
          <w:rFonts w:ascii="Times New Roman" w:eastAsia="Times New Roman" w:hAnsi="Times New Roman" w:cs="Times New Roman"/>
          <w:sz w:val="24"/>
          <w:szCs w:val="24"/>
        </w:rPr>
        <w:t xml:space="preserve"> color under their uniform top.)</w:t>
      </w:r>
      <w:r w:rsidRPr="00305BE1">
        <w:rPr>
          <w:rFonts w:ascii="Times New Roman" w:eastAsia="Times New Roman" w:hAnsi="Times New Roman" w:cs="Times New Roman"/>
          <w:sz w:val="24"/>
          <w:szCs w:val="24"/>
        </w:rPr>
        <w:t xml:space="preserve">  Players who do not conform to this policy can be directed to leave the game by an official.</w:t>
      </w:r>
    </w:p>
    <w:p w14:paraId="648E8935" w14:textId="77777777" w:rsidR="00013762" w:rsidRPr="00013762" w:rsidRDefault="00013762" w:rsidP="00013762">
      <w:pPr>
        <w:pStyle w:val="ListParagraph"/>
        <w:rPr>
          <w:rFonts w:ascii="Times New Roman" w:eastAsia="Times New Roman" w:hAnsi="Times New Roman" w:cs="Times New Roman"/>
          <w:sz w:val="24"/>
          <w:szCs w:val="24"/>
        </w:rPr>
      </w:pPr>
    </w:p>
    <w:p w14:paraId="4B32A7B2" w14:textId="77777777" w:rsidR="003F10CF" w:rsidRDefault="00013762" w:rsidP="003F10CF">
      <w:pPr>
        <w:pStyle w:val="ListParagraph"/>
        <w:widowControl w:val="0"/>
        <w:numPr>
          <w:ilvl w:val="0"/>
          <w:numId w:val="6"/>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Libero player, a jersey or vest worn over the uniform jersey that contrasts with the uniform jersey will be sufficient.</w:t>
      </w:r>
    </w:p>
    <w:p w14:paraId="715831A6" w14:textId="77777777" w:rsidR="003F10CF" w:rsidRPr="003F10CF" w:rsidRDefault="003F10CF" w:rsidP="003F10CF">
      <w:pPr>
        <w:pStyle w:val="ListParagraph"/>
        <w:rPr>
          <w:rFonts w:ascii="Times New Roman" w:eastAsia="Times New Roman" w:hAnsi="Times New Roman" w:cs="Times New Roman"/>
          <w:sz w:val="24"/>
          <w:szCs w:val="24"/>
        </w:rPr>
      </w:pPr>
    </w:p>
    <w:p w14:paraId="5F75B346" w14:textId="77777777" w:rsidR="009F6FAF" w:rsidRPr="003F10CF" w:rsidRDefault="009F6FAF" w:rsidP="003F10CF">
      <w:pPr>
        <w:pStyle w:val="ListParagraph"/>
        <w:widowControl w:val="0"/>
        <w:numPr>
          <w:ilvl w:val="0"/>
          <w:numId w:val="6"/>
        </w:numPr>
        <w:spacing w:after="0" w:line="240" w:lineRule="auto"/>
        <w:ind w:left="792"/>
        <w:jc w:val="both"/>
        <w:rPr>
          <w:rFonts w:ascii="Times New Roman" w:eastAsia="Times New Roman" w:hAnsi="Times New Roman" w:cs="Times New Roman"/>
          <w:sz w:val="24"/>
          <w:szCs w:val="24"/>
        </w:rPr>
      </w:pPr>
      <w:r w:rsidRPr="003F10CF">
        <w:rPr>
          <w:rFonts w:ascii="Times New Roman" w:eastAsia="Times New Roman" w:hAnsi="Times New Roman" w:cs="Times New Roman"/>
          <w:sz w:val="24"/>
          <w:szCs w:val="24"/>
        </w:rPr>
        <w:t xml:space="preserve">Head wear and jewelry rules noted in the NFHS rule book (used by high schools in the LHSAA) will be followed.  </w:t>
      </w:r>
    </w:p>
    <w:p w14:paraId="416B7BF1" w14:textId="77777777" w:rsidR="00A3412D" w:rsidRPr="00D377BE" w:rsidRDefault="00A3412D" w:rsidP="00A3412D">
      <w:pPr>
        <w:spacing w:after="0" w:line="240" w:lineRule="auto"/>
        <w:ind w:left="360" w:right="-432"/>
        <w:jc w:val="both"/>
        <w:rPr>
          <w:rFonts w:ascii="Times New Roman" w:eastAsia="Times New Roman" w:hAnsi="Times New Roman" w:cs="Times New Roman"/>
          <w:sz w:val="24"/>
          <w:szCs w:val="24"/>
        </w:rPr>
      </w:pPr>
    </w:p>
    <w:p w14:paraId="537E9B86" w14:textId="77777777" w:rsidR="00A3412D" w:rsidRPr="00305BE1" w:rsidRDefault="00A3412D" w:rsidP="00A3412D">
      <w:pPr>
        <w:pStyle w:val="ListParagraph"/>
        <w:widowControl w:val="0"/>
        <w:numPr>
          <w:ilvl w:val="0"/>
          <w:numId w:val="3"/>
        </w:numPr>
        <w:spacing w:after="0" w:line="240" w:lineRule="auto"/>
        <w:jc w:val="both"/>
        <w:rPr>
          <w:rFonts w:ascii="Times New Roman" w:eastAsia="Times New Roman" w:hAnsi="Times New Roman" w:cs="Times New Roman"/>
          <w:b/>
          <w:sz w:val="24"/>
          <w:szCs w:val="24"/>
        </w:rPr>
      </w:pPr>
      <w:r w:rsidRPr="00305BE1">
        <w:rPr>
          <w:rFonts w:ascii="Times New Roman" w:eastAsia="Times New Roman" w:hAnsi="Times New Roman" w:cs="Times New Roman"/>
          <w:b/>
          <w:sz w:val="24"/>
          <w:szCs w:val="24"/>
          <w:u w:val="single"/>
        </w:rPr>
        <w:t>PLAYING RULES</w:t>
      </w:r>
      <w:r w:rsidRPr="00305BE1">
        <w:rPr>
          <w:rFonts w:ascii="Times New Roman" w:eastAsia="Times New Roman" w:hAnsi="Times New Roman" w:cs="Times New Roman"/>
          <w:b/>
          <w:sz w:val="24"/>
          <w:szCs w:val="24"/>
        </w:rPr>
        <w:t>:</w:t>
      </w:r>
    </w:p>
    <w:p w14:paraId="3B214EC1" w14:textId="77777777" w:rsidR="00A3412D" w:rsidRPr="00D377BE" w:rsidRDefault="00A3412D" w:rsidP="00A3412D">
      <w:pPr>
        <w:spacing w:after="0" w:line="240" w:lineRule="auto"/>
        <w:ind w:left="360" w:right="-432"/>
        <w:jc w:val="both"/>
        <w:rPr>
          <w:rFonts w:ascii="Times New Roman" w:eastAsia="Times New Roman" w:hAnsi="Times New Roman" w:cs="Times New Roman"/>
          <w:sz w:val="24"/>
          <w:szCs w:val="24"/>
        </w:rPr>
      </w:pPr>
    </w:p>
    <w:p w14:paraId="07D70B3F" w14:textId="77777777" w:rsidR="009F6FAF" w:rsidRDefault="00A3412D" w:rsidP="009F6FAF">
      <w:pPr>
        <w:pStyle w:val="ListParagraph"/>
        <w:widowControl w:val="0"/>
        <w:numPr>
          <w:ilvl w:val="0"/>
          <w:numId w:val="7"/>
        </w:numPr>
        <w:spacing w:after="0" w:line="240" w:lineRule="auto"/>
        <w:ind w:left="792"/>
        <w:jc w:val="both"/>
        <w:rPr>
          <w:rFonts w:ascii="Times New Roman" w:eastAsia="Times New Roman" w:hAnsi="Times New Roman" w:cs="Times New Roman"/>
          <w:sz w:val="24"/>
          <w:szCs w:val="24"/>
        </w:rPr>
      </w:pPr>
      <w:r w:rsidRPr="009F6FAF">
        <w:rPr>
          <w:rFonts w:ascii="Times New Roman" w:eastAsia="Times New Roman" w:hAnsi="Times New Roman" w:cs="Times New Roman"/>
          <w:sz w:val="24"/>
          <w:szCs w:val="24"/>
        </w:rPr>
        <w:t>Except as provide</w:t>
      </w:r>
      <w:r w:rsidR="003F10CF">
        <w:rPr>
          <w:rFonts w:ascii="Times New Roman" w:eastAsia="Times New Roman" w:hAnsi="Times New Roman" w:cs="Times New Roman"/>
          <w:sz w:val="24"/>
          <w:szCs w:val="24"/>
        </w:rPr>
        <w:t>d in these rules, all rules shall</w:t>
      </w:r>
      <w:r w:rsidRPr="009F6FAF">
        <w:rPr>
          <w:rFonts w:ascii="Times New Roman" w:eastAsia="Times New Roman" w:hAnsi="Times New Roman" w:cs="Times New Roman"/>
          <w:sz w:val="24"/>
          <w:szCs w:val="24"/>
        </w:rPr>
        <w:t xml:space="preserve"> be in compliance with the National Federation of State High Schools </w:t>
      </w:r>
      <w:r w:rsidR="00013762" w:rsidRPr="009F6FAF">
        <w:rPr>
          <w:rFonts w:ascii="Times New Roman" w:eastAsia="Times New Roman" w:hAnsi="Times New Roman" w:cs="Times New Roman"/>
          <w:sz w:val="24"/>
          <w:szCs w:val="24"/>
        </w:rPr>
        <w:t xml:space="preserve">Volleyball </w:t>
      </w:r>
      <w:r w:rsidRPr="009F6FAF">
        <w:rPr>
          <w:rFonts w:ascii="Times New Roman" w:eastAsia="Times New Roman" w:hAnsi="Times New Roman" w:cs="Times New Roman"/>
          <w:sz w:val="24"/>
          <w:szCs w:val="24"/>
        </w:rPr>
        <w:t>Rules.</w:t>
      </w:r>
    </w:p>
    <w:p w14:paraId="5FD72E27" w14:textId="77777777" w:rsidR="009F6FAF" w:rsidRDefault="009F6FAF" w:rsidP="009F6FAF">
      <w:pPr>
        <w:pStyle w:val="ListParagraph"/>
        <w:widowControl w:val="0"/>
        <w:spacing w:after="0" w:line="240" w:lineRule="auto"/>
        <w:ind w:left="792"/>
        <w:jc w:val="both"/>
        <w:rPr>
          <w:rFonts w:ascii="Times New Roman" w:eastAsia="Times New Roman" w:hAnsi="Times New Roman" w:cs="Times New Roman"/>
          <w:sz w:val="24"/>
          <w:szCs w:val="24"/>
        </w:rPr>
      </w:pPr>
    </w:p>
    <w:p w14:paraId="5D1265D5" w14:textId="77777777" w:rsidR="009F6FAF" w:rsidRPr="009F6FAF" w:rsidRDefault="009F6FAF" w:rsidP="009F6FAF">
      <w:pPr>
        <w:pStyle w:val="ListParagraph"/>
        <w:widowControl w:val="0"/>
        <w:numPr>
          <w:ilvl w:val="0"/>
          <w:numId w:val="7"/>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Six (6) players will compete on each team.  A game cannot start with less than six (6) </w:t>
      </w:r>
      <w:r w:rsidR="000A4078">
        <w:rPr>
          <w:rFonts w:ascii="Times New Roman" w:eastAsia="Times New Roman" w:hAnsi="Times New Roman" w:cs="Times New Roman"/>
          <w:sz w:val="24"/>
          <w:szCs w:val="24"/>
        </w:rPr>
        <w:t xml:space="preserve">players </w:t>
      </w:r>
      <w:r>
        <w:rPr>
          <w:rFonts w:ascii="Times New Roman" w:eastAsia="Times New Roman" w:hAnsi="Times New Roman" w:cs="Times New Roman"/>
          <w:sz w:val="24"/>
          <w:szCs w:val="24"/>
        </w:rPr>
        <w:t>present.</w:t>
      </w:r>
      <w:r w:rsidR="000A4078">
        <w:rPr>
          <w:rFonts w:ascii="Times New Roman" w:eastAsia="Times New Roman" w:hAnsi="Times New Roman" w:cs="Times New Roman"/>
          <w:sz w:val="24"/>
          <w:szCs w:val="24"/>
        </w:rPr>
        <w:t xml:space="preserve">  (See exception--Rule 11-C below.)</w:t>
      </w:r>
      <w:r>
        <w:rPr>
          <w:rFonts w:ascii="Times New Roman" w:eastAsia="Times New Roman" w:hAnsi="Times New Roman" w:cs="Times New Roman"/>
          <w:sz w:val="24"/>
          <w:szCs w:val="24"/>
        </w:rPr>
        <w:t xml:space="preserve">  A team may play with less than six (6) players if no substitute is available to replace an injured or disqualified player.</w:t>
      </w:r>
    </w:p>
    <w:p w14:paraId="25D98A27" w14:textId="77777777" w:rsidR="00A3412D" w:rsidRDefault="00A3412D" w:rsidP="00A3412D">
      <w:pPr>
        <w:widowControl w:val="0"/>
        <w:spacing w:after="0" w:line="240" w:lineRule="auto"/>
        <w:jc w:val="both"/>
        <w:rPr>
          <w:rFonts w:ascii="Times New Roman" w:eastAsia="Times New Roman" w:hAnsi="Times New Roman" w:cs="Times New Roman"/>
          <w:sz w:val="24"/>
          <w:szCs w:val="24"/>
        </w:rPr>
      </w:pPr>
    </w:p>
    <w:p w14:paraId="2595B19E" w14:textId="77777777" w:rsidR="003F10CF" w:rsidRDefault="00A3412D" w:rsidP="003F10CF">
      <w:pPr>
        <w:pStyle w:val="ListParagraph"/>
        <w:widowControl w:val="0"/>
        <w:numPr>
          <w:ilvl w:val="0"/>
          <w:numId w:val="7"/>
        </w:numPr>
        <w:spacing w:after="0" w:line="240" w:lineRule="auto"/>
        <w:ind w:left="792"/>
        <w:jc w:val="both"/>
        <w:rPr>
          <w:rFonts w:ascii="Times New Roman" w:eastAsia="Times New Roman" w:hAnsi="Times New Roman" w:cs="Times New Roman"/>
          <w:sz w:val="24"/>
          <w:szCs w:val="24"/>
        </w:rPr>
      </w:pPr>
      <w:r w:rsidRPr="005954B8">
        <w:rPr>
          <w:rFonts w:ascii="Times New Roman" w:eastAsia="Times New Roman" w:hAnsi="Times New Roman" w:cs="Times New Roman"/>
          <w:sz w:val="24"/>
          <w:szCs w:val="24"/>
        </w:rPr>
        <w:t xml:space="preserve">At least ten (10) </w:t>
      </w:r>
      <w:r w:rsidR="00013762">
        <w:rPr>
          <w:rFonts w:ascii="Times New Roman" w:eastAsia="Times New Roman" w:hAnsi="Times New Roman" w:cs="Times New Roman"/>
          <w:sz w:val="24"/>
          <w:szCs w:val="24"/>
        </w:rPr>
        <w:t xml:space="preserve">minutes before each </w:t>
      </w:r>
      <w:r w:rsidR="00A50375">
        <w:rPr>
          <w:rFonts w:ascii="Times New Roman" w:eastAsia="Times New Roman" w:hAnsi="Times New Roman" w:cs="Times New Roman"/>
          <w:sz w:val="24"/>
          <w:szCs w:val="24"/>
        </w:rPr>
        <w:t>Varsity M</w:t>
      </w:r>
      <w:r w:rsidR="00013762">
        <w:rPr>
          <w:rFonts w:ascii="Times New Roman" w:eastAsia="Times New Roman" w:hAnsi="Times New Roman" w:cs="Times New Roman"/>
          <w:sz w:val="24"/>
          <w:szCs w:val="24"/>
        </w:rPr>
        <w:t>atch</w:t>
      </w:r>
      <w:r w:rsidR="00A50375">
        <w:rPr>
          <w:rFonts w:ascii="Times New Roman" w:eastAsia="Times New Roman" w:hAnsi="Times New Roman" w:cs="Times New Roman"/>
          <w:sz w:val="24"/>
          <w:szCs w:val="24"/>
        </w:rPr>
        <w:t xml:space="preserve"> (seven (7) minutes for Developmental League and JV Matches)</w:t>
      </w:r>
      <w:r w:rsidR="000A4078">
        <w:rPr>
          <w:rFonts w:ascii="Times New Roman" w:eastAsia="Times New Roman" w:hAnsi="Times New Roman" w:cs="Times New Roman"/>
          <w:sz w:val="24"/>
          <w:szCs w:val="24"/>
        </w:rPr>
        <w:t>, the Head C</w:t>
      </w:r>
      <w:r w:rsidRPr="005954B8">
        <w:rPr>
          <w:rFonts w:ascii="Times New Roman" w:eastAsia="Times New Roman" w:hAnsi="Times New Roman" w:cs="Times New Roman"/>
          <w:sz w:val="24"/>
          <w:szCs w:val="24"/>
        </w:rPr>
        <w:t xml:space="preserve">oach of each team shall </w:t>
      </w:r>
      <w:r w:rsidR="009F6FAF">
        <w:rPr>
          <w:rFonts w:ascii="Times New Roman" w:eastAsia="Times New Roman" w:hAnsi="Times New Roman" w:cs="Times New Roman"/>
          <w:sz w:val="24"/>
          <w:szCs w:val="24"/>
        </w:rPr>
        <w:t>provide</w:t>
      </w:r>
      <w:r w:rsidRPr="005954B8">
        <w:rPr>
          <w:rFonts w:ascii="Times New Roman" w:eastAsia="Times New Roman" w:hAnsi="Times New Roman" w:cs="Times New Roman"/>
          <w:sz w:val="24"/>
          <w:szCs w:val="24"/>
        </w:rPr>
        <w:t xml:space="preserve"> the scorer with the name and number of each player who may participate.  </w:t>
      </w:r>
      <w:r w:rsidR="00013762">
        <w:rPr>
          <w:rFonts w:ascii="Times New Roman" w:eastAsia="Times New Roman" w:hAnsi="Times New Roman" w:cs="Times New Roman"/>
          <w:sz w:val="24"/>
          <w:szCs w:val="24"/>
        </w:rPr>
        <w:t>At least two (2) minutes prior to the start of each match, the coach of each team will</w:t>
      </w:r>
      <w:r w:rsidR="009F6FAF">
        <w:rPr>
          <w:rFonts w:ascii="Times New Roman" w:eastAsia="Times New Roman" w:hAnsi="Times New Roman" w:cs="Times New Roman"/>
          <w:sz w:val="24"/>
          <w:szCs w:val="24"/>
        </w:rPr>
        <w:t xml:space="preserve"> provide the scorer with the number and position of each player starting the game.  In addition, prior to the match the coach of each team is to verify with the scorer</w:t>
      </w:r>
      <w:r w:rsidR="00A15BEE">
        <w:rPr>
          <w:rFonts w:ascii="Times New Roman" w:eastAsia="Times New Roman" w:hAnsi="Times New Roman" w:cs="Times New Roman"/>
          <w:sz w:val="24"/>
          <w:szCs w:val="24"/>
        </w:rPr>
        <w:t xml:space="preserve"> </w:t>
      </w:r>
      <w:r w:rsidR="009F6FAF">
        <w:rPr>
          <w:rFonts w:ascii="Times New Roman" w:eastAsia="Times New Roman" w:hAnsi="Times New Roman" w:cs="Times New Roman"/>
          <w:sz w:val="24"/>
          <w:szCs w:val="24"/>
        </w:rPr>
        <w:t xml:space="preserve">each player participating </w:t>
      </w:r>
      <w:r w:rsidR="00A15BEE">
        <w:rPr>
          <w:rFonts w:ascii="Times New Roman" w:eastAsia="Times New Roman" w:hAnsi="Times New Roman" w:cs="Times New Roman"/>
          <w:sz w:val="24"/>
          <w:szCs w:val="24"/>
        </w:rPr>
        <w:t xml:space="preserve">in </w:t>
      </w:r>
      <w:r w:rsidR="009F6FAF">
        <w:rPr>
          <w:rFonts w:ascii="Times New Roman" w:eastAsia="Times New Roman" w:hAnsi="Times New Roman" w:cs="Times New Roman"/>
          <w:sz w:val="24"/>
          <w:szCs w:val="24"/>
        </w:rPr>
        <w:t>the mandatory play rule. (There is no mandatory play in 8</w:t>
      </w:r>
      <w:r w:rsidR="009F6FAF" w:rsidRPr="009F6FAF">
        <w:rPr>
          <w:rFonts w:ascii="Times New Roman" w:eastAsia="Times New Roman" w:hAnsi="Times New Roman" w:cs="Times New Roman"/>
          <w:sz w:val="24"/>
          <w:szCs w:val="24"/>
          <w:vertAlign w:val="superscript"/>
        </w:rPr>
        <w:t>th</w:t>
      </w:r>
      <w:r w:rsidR="009F6FAF">
        <w:rPr>
          <w:rFonts w:ascii="Times New Roman" w:eastAsia="Times New Roman" w:hAnsi="Times New Roman" w:cs="Times New Roman"/>
          <w:sz w:val="24"/>
          <w:szCs w:val="24"/>
        </w:rPr>
        <w:t xml:space="preserve"> </w:t>
      </w:r>
      <w:r w:rsidR="003F10CF">
        <w:rPr>
          <w:rFonts w:ascii="Times New Roman" w:eastAsia="Times New Roman" w:hAnsi="Times New Roman" w:cs="Times New Roman"/>
          <w:sz w:val="24"/>
          <w:szCs w:val="24"/>
        </w:rPr>
        <w:t>grade Varsity</w:t>
      </w:r>
      <w:r w:rsidR="000A4078">
        <w:rPr>
          <w:rFonts w:ascii="Times New Roman" w:eastAsia="Times New Roman" w:hAnsi="Times New Roman" w:cs="Times New Roman"/>
          <w:sz w:val="24"/>
          <w:szCs w:val="24"/>
        </w:rPr>
        <w:t xml:space="preserve"> Matches</w:t>
      </w:r>
      <w:r w:rsidR="009F6FAF">
        <w:rPr>
          <w:rFonts w:ascii="Times New Roman" w:eastAsia="Times New Roman" w:hAnsi="Times New Roman" w:cs="Times New Roman"/>
          <w:sz w:val="24"/>
          <w:szCs w:val="24"/>
        </w:rPr>
        <w:t>.)</w:t>
      </w:r>
    </w:p>
    <w:p w14:paraId="7ACBBDC1" w14:textId="77777777" w:rsidR="003F10CF" w:rsidRPr="003F10CF" w:rsidRDefault="003F10CF" w:rsidP="003F10CF">
      <w:pPr>
        <w:pStyle w:val="ListParagraph"/>
        <w:rPr>
          <w:rFonts w:ascii="Times New Roman" w:eastAsia="Times New Roman" w:hAnsi="Times New Roman" w:cs="Times New Roman"/>
          <w:sz w:val="24"/>
          <w:szCs w:val="24"/>
        </w:rPr>
      </w:pPr>
    </w:p>
    <w:p w14:paraId="753BA0A0" w14:textId="77777777" w:rsidR="003F10CF" w:rsidRPr="003F10CF" w:rsidRDefault="003F10CF" w:rsidP="003F10CF">
      <w:pPr>
        <w:pStyle w:val="ListParagraph"/>
        <w:widowControl w:val="0"/>
        <w:numPr>
          <w:ilvl w:val="0"/>
          <w:numId w:val="7"/>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Libero player may be used in 7</w:t>
      </w:r>
      <w:r w:rsidRPr="003F10C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8</w:t>
      </w:r>
      <w:r w:rsidRPr="003F10C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Varsity Matches only.</w:t>
      </w:r>
    </w:p>
    <w:p w14:paraId="0B8E22B9" w14:textId="77777777" w:rsidR="00A3412D" w:rsidRPr="003B7358" w:rsidRDefault="00A3412D" w:rsidP="00A3412D">
      <w:pPr>
        <w:pStyle w:val="ListParagraph"/>
        <w:rPr>
          <w:rFonts w:ascii="Times New Roman" w:eastAsia="Times New Roman" w:hAnsi="Times New Roman" w:cs="Times New Roman"/>
          <w:sz w:val="24"/>
          <w:szCs w:val="24"/>
        </w:rPr>
      </w:pPr>
    </w:p>
    <w:p w14:paraId="66D6CBC7" w14:textId="77777777" w:rsidR="00A15BEE" w:rsidRPr="003E6E6B" w:rsidRDefault="003F10CF" w:rsidP="00A15BEE">
      <w:pPr>
        <w:pStyle w:val="ListParagraph"/>
        <w:widowControl w:val="0"/>
        <w:numPr>
          <w:ilvl w:val="0"/>
          <w:numId w:val="7"/>
        </w:numPr>
        <w:spacing w:after="0" w:line="240" w:lineRule="auto"/>
        <w:ind w:left="792"/>
        <w:jc w:val="both"/>
        <w:rPr>
          <w:rFonts w:ascii="Times New Roman" w:eastAsia="Times New Roman" w:hAnsi="Times New Roman" w:cs="Times New Roman"/>
          <w:sz w:val="24"/>
          <w:szCs w:val="24"/>
        </w:rPr>
      </w:pPr>
      <w:r w:rsidRPr="003E6E6B">
        <w:rPr>
          <w:rFonts w:ascii="Times New Roman" w:eastAsia="Times New Roman" w:hAnsi="Times New Roman" w:cs="Times New Roman"/>
          <w:sz w:val="24"/>
          <w:szCs w:val="24"/>
        </w:rPr>
        <w:t>With the exception of 8</w:t>
      </w:r>
      <w:r w:rsidRPr="003E6E6B">
        <w:rPr>
          <w:rFonts w:ascii="Times New Roman" w:eastAsia="Times New Roman" w:hAnsi="Times New Roman" w:cs="Times New Roman"/>
          <w:sz w:val="24"/>
          <w:szCs w:val="24"/>
          <w:vertAlign w:val="superscript"/>
        </w:rPr>
        <w:t>th</w:t>
      </w:r>
      <w:r w:rsidRPr="003E6E6B">
        <w:rPr>
          <w:rFonts w:ascii="Times New Roman" w:eastAsia="Times New Roman" w:hAnsi="Times New Roman" w:cs="Times New Roman"/>
          <w:sz w:val="24"/>
          <w:szCs w:val="24"/>
        </w:rPr>
        <w:t xml:space="preserve"> Grade Varsity Matches, all matches will consist of three (3) sets, regardless of the outcome of the first two (2) sets</w:t>
      </w:r>
      <w:r w:rsidR="00A3412D" w:rsidRPr="003E6E6B">
        <w:rPr>
          <w:rFonts w:ascii="Times New Roman" w:eastAsia="Times New Roman" w:hAnsi="Times New Roman" w:cs="Times New Roman"/>
          <w:sz w:val="24"/>
          <w:szCs w:val="24"/>
        </w:rPr>
        <w:t>.</w:t>
      </w:r>
      <w:r w:rsidRPr="003E6E6B">
        <w:rPr>
          <w:rFonts w:ascii="Times New Roman" w:eastAsia="Times New Roman" w:hAnsi="Times New Roman" w:cs="Times New Roman"/>
          <w:sz w:val="24"/>
          <w:szCs w:val="24"/>
        </w:rPr>
        <w:t xml:space="preserve">  8</w:t>
      </w:r>
      <w:r w:rsidRPr="003E6E6B">
        <w:rPr>
          <w:rFonts w:ascii="Times New Roman" w:eastAsia="Times New Roman" w:hAnsi="Times New Roman" w:cs="Times New Roman"/>
          <w:sz w:val="24"/>
          <w:szCs w:val="24"/>
          <w:vertAlign w:val="superscript"/>
        </w:rPr>
        <w:t>th</w:t>
      </w:r>
      <w:r w:rsidR="006C13E7" w:rsidRPr="003E6E6B">
        <w:rPr>
          <w:rFonts w:ascii="Times New Roman" w:eastAsia="Times New Roman" w:hAnsi="Times New Roman" w:cs="Times New Roman"/>
          <w:sz w:val="24"/>
          <w:szCs w:val="24"/>
        </w:rPr>
        <w:t xml:space="preserve"> G</w:t>
      </w:r>
      <w:r w:rsidRPr="003E6E6B">
        <w:rPr>
          <w:rFonts w:ascii="Times New Roman" w:eastAsia="Times New Roman" w:hAnsi="Times New Roman" w:cs="Times New Roman"/>
          <w:sz w:val="24"/>
          <w:szCs w:val="24"/>
        </w:rPr>
        <w:t>rade Varsity Matches will be the best two (2) of three (3) sets.</w:t>
      </w:r>
    </w:p>
    <w:p w14:paraId="59547073" w14:textId="77777777" w:rsidR="002C7DC6" w:rsidRPr="002C7DC6" w:rsidRDefault="002C7DC6" w:rsidP="002C7DC6">
      <w:pPr>
        <w:pStyle w:val="ListParagraph"/>
        <w:rPr>
          <w:rFonts w:ascii="Times New Roman" w:eastAsia="Times New Roman" w:hAnsi="Times New Roman" w:cs="Times New Roman"/>
          <w:sz w:val="24"/>
          <w:szCs w:val="24"/>
        </w:rPr>
      </w:pPr>
    </w:p>
    <w:p w14:paraId="176ADFD8" w14:textId="77777777" w:rsidR="006827AB" w:rsidRDefault="003F10CF" w:rsidP="006827AB">
      <w:pPr>
        <w:pStyle w:val="ListParagraph"/>
        <w:widowControl w:val="0"/>
        <w:numPr>
          <w:ilvl w:val="0"/>
          <w:numId w:val="7"/>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Matches will be played using rally scoring rules</w:t>
      </w:r>
      <w:r w:rsidR="006827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the winner of the 1</w:t>
      </w:r>
      <w:r w:rsidRPr="003F10C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2</w:t>
      </w:r>
      <w:r w:rsidRPr="003F10C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sets is the team who reaches twenty-five (25) points first and the winner of the 3</w:t>
      </w:r>
      <w:r w:rsidRPr="003F10C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set is the </w:t>
      </w:r>
      <w:r w:rsidR="006827A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eam </w:t>
      </w:r>
      <w:r w:rsidR="006827AB">
        <w:rPr>
          <w:rFonts w:ascii="Times New Roman" w:eastAsia="Times New Roman" w:hAnsi="Times New Roman" w:cs="Times New Roman"/>
          <w:sz w:val="24"/>
          <w:szCs w:val="24"/>
        </w:rPr>
        <w:t>who reaches</w:t>
      </w:r>
      <w:r>
        <w:rPr>
          <w:rFonts w:ascii="Times New Roman" w:eastAsia="Times New Roman" w:hAnsi="Times New Roman" w:cs="Times New Roman"/>
          <w:sz w:val="24"/>
          <w:szCs w:val="24"/>
        </w:rPr>
        <w:t xml:space="preserve"> fifteen (15)</w:t>
      </w:r>
      <w:r w:rsidR="006827AB">
        <w:rPr>
          <w:rFonts w:ascii="Times New Roman" w:eastAsia="Times New Roman" w:hAnsi="Times New Roman" w:cs="Times New Roman"/>
          <w:sz w:val="24"/>
          <w:szCs w:val="24"/>
        </w:rPr>
        <w:t xml:space="preserve"> points first</w:t>
      </w:r>
      <w:r>
        <w:rPr>
          <w:rFonts w:ascii="Times New Roman" w:eastAsia="Times New Roman" w:hAnsi="Times New Roman" w:cs="Times New Roman"/>
          <w:sz w:val="24"/>
          <w:szCs w:val="24"/>
        </w:rPr>
        <w:t>.</w:t>
      </w:r>
      <w:r w:rsidR="006827AB">
        <w:rPr>
          <w:rFonts w:ascii="Times New Roman" w:eastAsia="Times New Roman" w:hAnsi="Times New Roman" w:cs="Times New Roman"/>
          <w:sz w:val="24"/>
          <w:szCs w:val="24"/>
        </w:rPr>
        <w:t xml:space="preserve">  A team must have a two-point advantage to win.  Play will continue until one team gets ahead by two (2) points.</w:t>
      </w:r>
    </w:p>
    <w:p w14:paraId="7A1A22CE" w14:textId="77777777" w:rsidR="006827AB" w:rsidRPr="006827AB" w:rsidRDefault="006827AB" w:rsidP="006827AB">
      <w:pPr>
        <w:pStyle w:val="ListParagraph"/>
        <w:rPr>
          <w:rFonts w:ascii="Times New Roman" w:eastAsia="Times New Roman" w:hAnsi="Times New Roman" w:cs="Times New Roman"/>
          <w:sz w:val="24"/>
          <w:szCs w:val="24"/>
        </w:rPr>
      </w:pPr>
    </w:p>
    <w:p w14:paraId="57B621A9" w14:textId="77777777" w:rsidR="006827AB" w:rsidRDefault="006827AB" w:rsidP="006827AB">
      <w:pPr>
        <w:pStyle w:val="ListParagraph"/>
        <w:widowControl w:val="0"/>
        <w:numPr>
          <w:ilvl w:val="0"/>
          <w:numId w:val="7"/>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team will be allowed two (2) timeouts and eighteen (18) substitutions per set.</w:t>
      </w:r>
    </w:p>
    <w:p w14:paraId="01362EBC" w14:textId="77777777" w:rsidR="006C13E7" w:rsidRPr="006C13E7" w:rsidRDefault="006C13E7" w:rsidP="006C13E7">
      <w:pPr>
        <w:pStyle w:val="ListParagraph"/>
        <w:rPr>
          <w:rFonts w:ascii="Times New Roman" w:eastAsia="Times New Roman" w:hAnsi="Times New Roman" w:cs="Times New Roman"/>
          <w:sz w:val="24"/>
          <w:szCs w:val="24"/>
        </w:rPr>
      </w:pPr>
    </w:p>
    <w:p w14:paraId="16AB89B6" w14:textId="77777777" w:rsidR="006C13E7" w:rsidRDefault="006C13E7" w:rsidP="006827AB">
      <w:pPr>
        <w:pStyle w:val="ListParagraph"/>
        <w:widowControl w:val="0"/>
        <w:numPr>
          <w:ilvl w:val="0"/>
          <w:numId w:val="7"/>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Pre-match warm-up will be as follows:</w:t>
      </w:r>
    </w:p>
    <w:p w14:paraId="4DCED36C" w14:textId="77777777" w:rsidR="006C13E7" w:rsidRDefault="006C13E7" w:rsidP="006C13E7">
      <w:pPr>
        <w:pStyle w:val="ListParagraph"/>
        <w:widowControl w:val="0"/>
        <w:numPr>
          <w:ilvl w:val="3"/>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392B">
        <w:rPr>
          <w:rFonts w:ascii="Times New Roman" w:eastAsia="Times New Roman" w:hAnsi="Times New Roman" w:cs="Times New Roman"/>
          <w:sz w:val="24"/>
          <w:szCs w:val="24"/>
        </w:rPr>
        <w:t>For Varsity Matches, a</w:t>
      </w:r>
      <w:r>
        <w:rPr>
          <w:rFonts w:ascii="Times New Roman" w:eastAsia="Times New Roman" w:hAnsi="Times New Roman" w:cs="Times New Roman"/>
          <w:sz w:val="24"/>
          <w:szCs w:val="24"/>
        </w:rPr>
        <w:t>fter the site is prepared for play and the Site Su</w:t>
      </w:r>
      <w:r w:rsidR="00F60C6E">
        <w:rPr>
          <w:rFonts w:ascii="Times New Roman" w:eastAsia="Times New Roman" w:hAnsi="Times New Roman" w:cs="Times New Roman"/>
          <w:sz w:val="24"/>
          <w:szCs w:val="24"/>
        </w:rPr>
        <w:t xml:space="preserve">pervisor has cleared the court, </w:t>
      </w:r>
      <w:r>
        <w:rPr>
          <w:rFonts w:ascii="Times New Roman" w:eastAsia="Times New Roman" w:hAnsi="Times New Roman" w:cs="Times New Roman"/>
          <w:sz w:val="24"/>
          <w:szCs w:val="24"/>
        </w:rPr>
        <w:t>the Clock Operator will set the match clock at ten (10) minutes and start the clock</w:t>
      </w:r>
      <w:r w:rsidR="00F60C6E" w:rsidRPr="00F60C6E">
        <w:rPr>
          <w:rFonts w:ascii="Times New Roman" w:eastAsia="Times New Roman" w:hAnsi="Times New Roman" w:cs="Times New Roman"/>
          <w:sz w:val="24"/>
          <w:szCs w:val="24"/>
        </w:rPr>
        <w:t xml:space="preserve"> </w:t>
      </w:r>
      <w:r w:rsidR="00F60C6E">
        <w:rPr>
          <w:rFonts w:ascii="Times New Roman" w:eastAsia="Times New Roman" w:hAnsi="Times New Roman" w:cs="Times New Roman"/>
          <w:sz w:val="24"/>
          <w:szCs w:val="24"/>
        </w:rPr>
        <w:t>as soon as the official has completed the coin toss</w:t>
      </w:r>
      <w:r>
        <w:rPr>
          <w:rFonts w:ascii="Times New Roman" w:eastAsia="Times New Roman" w:hAnsi="Times New Roman" w:cs="Times New Roman"/>
          <w:sz w:val="24"/>
          <w:szCs w:val="24"/>
        </w:rPr>
        <w:t>.  Ten (10) minutes</w:t>
      </w:r>
      <w:r w:rsidR="001253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the minimum amount of warm-up time allowed between matches.  </w:t>
      </w:r>
    </w:p>
    <w:p w14:paraId="1291C671" w14:textId="77777777" w:rsidR="006C13E7" w:rsidRDefault="006C13E7" w:rsidP="006C13E7">
      <w:pPr>
        <w:pStyle w:val="ListParagraph"/>
        <w:widowControl w:val="0"/>
        <w:numPr>
          <w:ilvl w:val="3"/>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serving team will warm-up for four (4) minutes, followed by the receiving team for four (4) minutes.</w:t>
      </w:r>
    </w:p>
    <w:p w14:paraId="7D76A3EE" w14:textId="77777777" w:rsidR="006C13E7" w:rsidRDefault="006C13E7" w:rsidP="006C13E7">
      <w:pPr>
        <w:pStyle w:val="ListParagraph"/>
        <w:widowControl w:val="0"/>
        <w:numPr>
          <w:ilvl w:val="3"/>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06382">
        <w:rPr>
          <w:rFonts w:ascii="Times New Roman" w:eastAsia="Times New Roman" w:hAnsi="Times New Roman" w:cs="Times New Roman"/>
          <w:sz w:val="24"/>
          <w:szCs w:val="24"/>
        </w:rPr>
        <w:t xml:space="preserve">Match </w:t>
      </w:r>
      <w:r>
        <w:rPr>
          <w:rFonts w:ascii="Times New Roman" w:eastAsia="Times New Roman" w:hAnsi="Times New Roman" w:cs="Times New Roman"/>
          <w:sz w:val="24"/>
          <w:szCs w:val="24"/>
        </w:rPr>
        <w:t xml:space="preserve">Official or Clock Operator will then sound a whistle or horn for </w:t>
      </w:r>
      <w:r w:rsidR="008E32F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two (2)-minute serving warm</w:t>
      </w:r>
      <w:r w:rsidR="008E32FD">
        <w:rPr>
          <w:rFonts w:ascii="Times New Roman" w:eastAsia="Times New Roman" w:hAnsi="Times New Roman" w:cs="Times New Roman"/>
          <w:sz w:val="24"/>
          <w:szCs w:val="24"/>
        </w:rPr>
        <w:t>-</w:t>
      </w:r>
      <w:r>
        <w:rPr>
          <w:rFonts w:ascii="Times New Roman" w:eastAsia="Times New Roman" w:hAnsi="Times New Roman" w:cs="Times New Roman"/>
          <w:sz w:val="24"/>
          <w:szCs w:val="24"/>
        </w:rPr>
        <w:t>up.</w:t>
      </w:r>
    </w:p>
    <w:p w14:paraId="4B7BDB38" w14:textId="77777777" w:rsidR="008E32FD" w:rsidRDefault="008E32FD" w:rsidP="006C13E7">
      <w:pPr>
        <w:pStyle w:val="ListParagraph"/>
        <w:widowControl w:val="0"/>
        <w:numPr>
          <w:ilvl w:val="3"/>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E1392B">
        <w:rPr>
          <w:rFonts w:ascii="Times New Roman" w:eastAsia="Times New Roman" w:hAnsi="Times New Roman" w:cs="Times New Roman"/>
          <w:sz w:val="24"/>
          <w:szCs w:val="24"/>
        </w:rPr>
        <w:t>or Developmental League and JV Matches</w:t>
      </w:r>
      <w:r>
        <w:rPr>
          <w:rFonts w:ascii="Times New Roman" w:eastAsia="Times New Roman" w:hAnsi="Times New Roman" w:cs="Times New Roman"/>
          <w:sz w:val="24"/>
          <w:szCs w:val="24"/>
        </w:rPr>
        <w:t xml:space="preserve">, the minimum warm-up time will be </w:t>
      </w:r>
      <w:r w:rsidR="00A50375">
        <w:rPr>
          <w:rFonts w:ascii="Times New Roman" w:eastAsia="Times New Roman" w:hAnsi="Times New Roman" w:cs="Times New Roman"/>
          <w:sz w:val="24"/>
          <w:szCs w:val="24"/>
        </w:rPr>
        <w:t>seven (7)</w:t>
      </w:r>
      <w:r>
        <w:rPr>
          <w:rFonts w:ascii="Times New Roman" w:eastAsia="Times New Roman" w:hAnsi="Times New Roman" w:cs="Times New Roman"/>
          <w:sz w:val="24"/>
          <w:szCs w:val="24"/>
        </w:rPr>
        <w:t xml:space="preserve"> minutes, with each team </w:t>
      </w:r>
      <w:r w:rsidR="00A50375">
        <w:rPr>
          <w:rFonts w:ascii="Times New Roman" w:eastAsia="Times New Roman" w:hAnsi="Times New Roman" w:cs="Times New Roman"/>
          <w:sz w:val="24"/>
          <w:szCs w:val="24"/>
        </w:rPr>
        <w:t>sharing four (4) minutes of</w:t>
      </w:r>
      <w:r>
        <w:rPr>
          <w:rFonts w:ascii="Times New Roman" w:eastAsia="Times New Roman" w:hAnsi="Times New Roman" w:cs="Times New Roman"/>
          <w:sz w:val="24"/>
          <w:szCs w:val="24"/>
        </w:rPr>
        <w:t xml:space="preserve"> warm-up time prior to the serving warm-up.</w:t>
      </w:r>
    </w:p>
    <w:p w14:paraId="6995D3A0" w14:textId="77777777" w:rsidR="008E32FD" w:rsidRPr="006C13E7" w:rsidRDefault="008E32FD" w:rsidP="006C13E7">
      <w:pPr>
        <w:pStyle w:val="ListParagraph"/>
        <w:widowControl w:val="0"/>
        <w:numPr>
          <w:ilvl w:val="3"/>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more time is available before the scheduled starting time of the next match, this warm-up time may be adjusted to the time available.</w:t>
      </w:r>
    </w:p>
    <w:p w14:paraId="33E48AA0" w14:textId="77777777" w:rsidR="00A3412D" w:rsidRPr="003B7358" w:rsidRDefault="00A3412D" w:rsidP="00A3412D">
      <w:pPr>
        <w:pStyle w:val="ListParagraph"/>
        <w:rPr>
          <w:rFonts w:ascii="Times New Roman" w:eastAsia="Times New Roman" w:hAnsi="Times New Roman" w:cs="Times New Roman"/>
          <w:sz w:val="24"/>
          <w:szCs w:val="24"/>
        </w:rPr>
      </w:pPr>
    </w:p>
    <w:p w14:paraId="61A6EC5F" w14:textId="77777777" w:rsidR="00CF2966" w:rsidRDefault="00125317" w:rsidP="00CF2966">
      <w:pPr>
        <w:pStyle w:val="ListParagraph"/>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match, once the </w:t>
      </w:r>
      <w:r w:rsidR="00BE11C7">
        <w:rPr>
          <w:rFonts w:ascii="Times New Roman" w:eastAsia="Times New Roman" w:hAnsi="Times New Roman" w:cs="Times New Roman"/>
          <w:sz w:val="24"/>
          <w:szCs w:val="24"/>
        </w:rPr>
        <w:t xml:space="preserve">Match </w:t>
      </w:r>
      <w:r>
        <w:rPr>
          <w:rFonts w:ascii="Times New Roman" w:eastAsia="Times New Roman" w:hAnsi="Times New Roman" w:cs="Times New Roman"/>
          <w:sz w:val="24"/>
          <w:szCs w:val="24"/>
        </w:rPr>
        <w:t>Official’s whistle is sounded for the serve to begin, there will be no chanting by players from either team on the court or seated on the team bench.  The official will give one warning per team during a match.  Following said warning, each violation will result in either a point scored for the team with serve or a side out call.</w:t>
      </w:r>
    </w:p>
    <w:p w14:paraId="5BC6E6F4" w14:textId="77777777" w:rsidR="00CF2966" w:rsidRDefault="00CF2966" w:rsidP="00CF2966">
      <w:pPr>
        <w:pStyle w:val="ListParagraph"/>
        <w:spacing w:after="0" w:line="240" w:lineRule="auto"/>
        <w:ind w:left="810"/>
        <w:jc w:val="both"/>
        <w:rPr>
          <w:rFonts w:ascii="Times New Roman" w:eastAsia="Times New Roman" w:hAnsi="Times New Roman" w:cs="Times New Roman"/>
          <w:sz w:val="24"/>
          <w:szCs w:val="24"/>
        </w:rPr>
      </w:pPr>
    </w:p>
    <w:p w14:paraId="789714CD" w14:textId="77777777" w:rsidR="00CF2966" w:rsidRDefault="00CF2966" w:rsidP="00CF2966">
      <w:pPr>
        <w:pStyle w:val="ListParagraph"/>
        <w:widowControl w:val="0"/>
        <w:numPr>
          <w:ilvl w:val="0"/>
          <w:numId w:val="7"/>
        </w:numPr>
        <w:spacing w:after="0" w:line="240" w:lineRule="auto"/>
        <w:ind w:left="792"/>
        <w:jc w:val="both"/>
        <w:rPr>
          <w:rFonts w:ascii="Times New Roman" w:eastAsia="Times New Roman" w:hAnsi="Times New Roman" w:cs="Times New Roman"/>
          <w:sz w:val="24"/>
          <w:szCs w:val="24"/>
          <w:u w:val="single"/>
        </w:rPr>
      </w:pPr>
      <w:r w:rsidRPr="00CF2966">
        <w:rPr>
          <w:rFonts w:ascii="Times New Roman" w:eastAsia="Times New Roman" w:hAnsi="Times New Roman" w:cs="Times New Roman"/>
          <w:sz w:val="24"/>
          <w:szCs w:val="24"/>
        </w:rPr>
        <w:t>Serving Area:</w:t>
      </w:r>
      <w:r w:rsidRPr="00E34DFE">
        <w:rPr>
          <w:rFonts w:ascii="Times New Roman" w:eastAsia="Times New Roman" w:hAnsi="Times New Roman" w:cs="Times New Roman"/>
          <w:sz w:val="24"/>
          <w:szCs w:val="24"/>
          <w:u w:val="single"/>
        </w:rPr>
        <w:t xml:space="preserve"> </w:t>
      </w:r>
    </w:p>
    <w:p w14:paraId="5705E778" w14:textId="77777777" w:rsidR="00CF2966" w:rsidRDefault="00CF2966" w:rsidP="00CF2966">
      <w:pPr>
        <w:pStyle w:val="ListParagraph"/>
        <w:widowControl w:val="0"/>
        <w:numPr>
          <w:ilvl w:val="3"/>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5</w:t>
      </w:r>
      <w:r w:rsidRPr="00E34DFE">
        <w:rPr>
          <w:rFonts w:ascii="Times New Roman" w:eastAsia="Times New Roman" w:hAnsi="Times New Roman" w:cs="Times New Roman"/>
          <w:sz w:val="24"/>
          <w:szCs w:val="24"/>
          <w:vertAlign w:val="superscript"/>
        </w:rPr>
        <w:t>th</w:t>
      </w:r>
      <w:r w:rsidR="00A15BEE">
        <w:rPr>
          <w:rFonts w:ascii="Times New Roman" w:eastAsia="Times New Roman" w:hAnsi="Times New Roman" w:cs="Times New Roman"/>
          <w:sz w:val="24"/>
          <w:szCs w:val="24"/>
        </w:rPr>
        <w:t xml:space="preserve"> Grade M</w:t>
      </w:r>
      <w:r>
        <w:rPr>
          <w:rFonts w:ascii="Times New Roman" w:eastAsia="Times New Roman" w:hAnsi="Times New Roman" w:cs="Times New Roman"/>
          <w:sz w:val="24"/>
          <w:szCs w:val="24"/>
        </w:rPr>
        <w:t>atches and 6</w:t>
      </w:r>
      <w:r w:rsidRPr="00E34DFE">
        <w:rPr>
          <w:rFonts w:ascii="Times New Roman" w:eastAsia="Times New Roman" w:hAnsi="Times New Roman" w:cs="Times New Roman"/>
          <w:sz w:val="24"/>
          <w:szCs w:val="24"/>
          <w:vertAlign w:val="superscript"/>
        </w:rPr>
        <w:t>th</w:t>
      </w:r>
      <w:r w:rsidR="00A15BEE">
        <w:rPr>
          <w:rFonts w:ascii="Times New Roman" w:eastAsia="Times New Roman" w:hAnsi="Times New Roman" w:cs="Times New Roman"/>
          <w:sz w:val="24"/>
          <w:szCs w:val="24"/>
        </w:rPr>
        <w:t xml:space="preserve"> Grade JV M</w:t>
      </w:r>
      <w:r>
        <w:rPr>
          <w:rFonts w:ascii="Times New Roman" w:eastAsia="Times New Roman" w:hAnsi="Times New Roman" w:cs="Times New Roman"/>
          <w:sz w:val="24"/>
          <w:szCs w:val="24"/>
        </w:rPr>
        <w:t>atches, the serving line will be marked three (3) feet inside of the endline.  The server is restricted to a ten (10)-foot serving area from the sideline.  In 5</w:t>
      </w:r>
      <w:r w:rsidRPr="00E34DF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matches only, the server will be allowed to begin the serve with a foot in contact with the serving line and may take one (1) step prior to making contact with the ball.  In 6</w:t>
      </w:r>
      <w:r w:rsidRPr="00E34DF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matches, a service fault will be called for contacting the service line prior to the serve.</w:t>
      </w:r>
    </w:p>
    <w:p w14:paraId="188DCF1F" w14:textId="77777777" w:rsidR="00706382" w:rsidRDefault="00CF2966" w:rsidP="00CF2966">
      <w:pPr>
        <w:pStyle w:val="ListParagraph"/>
        <w:widowControl w:val="0"/>
        <w:numPr>
          <w:ilvl w:val="3"/>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6</w:t>
      </w:r>
      <w:r w:rsidRPr="00CF2966">
        <w:rPr>
          <w:rFonts w:ascii="Times New Roman" w:eastAsia="Times New Roman" w:hAnsi="Times New Roman" w:cs="Times New Roman"/>
          <w:sz w:val="24"/>
          <w:szCs w:val="24"/>
          <w:vertAlign w:val="superscript"/>
        </w:rPr>
        <w:t>th</w:t>
      </w:r>
      <w:r w:rsidR="00A15BEE">
        <w:rPr>
          <w:rFonts w:ascii="Times New Roman" w:eastAsia="Times New Roman" w:hAnsi="Times New Roman" w:cs="Times New Roman"/>
          <w:sz w:val="24"/>
          <w:szCs w:val="24"/>
        </w:rPr>
        <w:t xml:space="preserve"> Grade Varsity M</w:t>
      </w:r>
      <w:r>
        <w:rPr>
          <w:rFonts w:ascii="Times New Roman" w:eastAsia="Times New Roman" w:hAnsi="Times New Roman" w:cs="Times New Roman"/>
          <w:sz w:val="24"/>
          <w:szCs w:val="24"/>
        </w:rPr>
        <w:t>atches and all 7</w:t>
      </w:r>
      <w:r w:rsidRPr="00CF296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8</w:t>
      </w:r>
      <w:r w:rsidRPr="00CF2966">
        <w:rPr>
          <w:rFonts w:ascii="Times New Roman" w:eastAsia="Times New Roman" w:hAnsi="Times New Roman" w:cs="Times New Roman"/>
          <w:sz w:val="24"/>
          <w:szCs w:val="24"/>
          <w:vertAlign w:val="superscript"/>
        </w:rPr>
        <w:t>th</w:t>
      </w:r>
      <w:r w:rsidR="00A15BEE">
        <w:rPr>
          <w:rFonts w:ascii="Times New Roman" w:eastAsia="Times New Roman" w:hAnsi="Times New Roman" w:cs="Times New Roman"/>
          <w:sz w:val="24"/>
          <w:szCs w:val="24"/>
        </w:rPr>
        <w:t xml:space="preserve"> Grade M</w:t>
      </w:r>
      <w:r>
        <w:rPr>
          <w:rFonts w:ascii="Times New Roman" w:eastAsia="Times New Roman" w:hAnsi="Times New Roman" w:cs="Times New Roman"/>
          <w:sz w:val="24"/>
          <w:szCs w:val="24"/>
        </w:rPr>
        <w:t>atches, the entire endline can be use</w:t>
      </w:r>
      <w:r w:rsidR="00A15BE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when serving.</w:t>
      </w:r>
    </w:p>
    <w:p w14:paraId="134F9AA7" w14:textId="77777777" w:rsidR="00706382" w:rsidRDefault="00706382" w:rsidP="00706382">
      <w:pPr>
        <w:pStyle w:val="ListParagraph"/>
        <w:widowControl w:val="0"/>
        <w:spacing w:after="0" w:line="240" w:lineRule="auto"/>
        <w:ind w:left="1170"/>
        <w:jc w:val="both"/>
        <w:rPr>
          <w:rFonts w:ascii="Times New Roman" w:eastAsia="Times New Roman" w:hAnsi="Times New Roman" w:cs="Times New Roman"/>
          <w:sz w:val="24"/>
          <w:szCs w:val="24"/>
        </w:rPr>
      </w:pPr>
    </w:p>
    <w:p w14:paraId="6FECA998" w14:textId="77777777" w:rsidR="00A3412D" w:rsidRPr="00706382" w:rsidRDefault="00706382" w:rsidP="00706382">
      <w:pPr>
        <w:pStyle w:val="ListParagraph"/>
        <w:widowControl w:val="0"/>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Five Consecutive Serve / Side Out Rule for 5</w:t>
      </w:r>
      <w:r w:rsidRPr="0070638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and all JV matches.  The Match Official will make a side out call after five consecutive serves by a team results in five consecutive points in all 5</w:t>
      </w:r>
      <w:r w:rsidRPr="00706382">
        <w:rPr>
          <w:rFonts w:ascii="Times New Roman" w:eastAsia="Times New Roman" w:hAnsi="Times New Roman" w:cs="Times New Roman"/>
          <w:sz w:val="24"/>
          <w:szCs w:val="24"/>
          <w:vertAlign w:val="superscript"/>
        </w:rPr>
        <w:t>th</w:t>
      </w:r>
      <w:r w:rsidR="00A15BEE">
        <w:rPr>
          <w:rFonts w:ascii="Times New Roman" w:eastAsia="Times New Roman" w:hAnsi="Times New Roman" w:cs="Times New Roman"/>
          <w:sz w:val="24"/>
          <w:szCs w:val="24"/>
        </w:rPr>
        <w:t xml:space="preserve"> Grade and JV M</w:t>
      </w:r>
      <w:r>
        <w:rPr>
          <w:rFonts w:ascii="Times New Roman" w:eastAsia="Times New Roman" w:hAnsi="Times New Roman" w:cs="Times New Roman"/>
          <w:sz w:val="24"/>
          <w:szCs w:val="24"/>
        </w:rPr>
        <w:t>atches.</w:t>
      </w:r>
      <w:r w:rsidR="00125317" w:rsidRPr="00706382">
        <w:rPr>
          <w:rFonts w:ascii="Times New Roman" w:eastAsia="Times New Roman" w:hAnsi="Times New Roman" w:cs="Times New Roman"/>
          <w:sz w:val="24"/>
          <w:szCs w:val="24"/>
        </w:rPr>
        <w:t xml:space="preserve"> </w:t>
      </w:r>
    </w:p>
    <w:p w14:paraId="65331D82" w14:textId="77777777" w:rsidR="00A3412D" w:rsidRPr="005954B8" w:rsidRDefault="00A3412D" w:rsidP="00A3412D">
      <w:pPr>
        <w:pStyle w:val="ListParagraph"/>
        <w:spacing w:after="0" w:line="240" w:lineRule="auto"/>
        <w:jc w:val="both"/>
        <w:rPr>
          <w:rFonts w:ascii="Times New Roman" w:eastAsia="Times New Roman" w:hAnsi="Times New Roman" w:cs="Times New Roman"/>
          <w:sz w:val="24"/>
          <w:szCs w:val="24"/>
        </w:rPr>
      </w:pPr>
    </w:p>
    <w:p w14:paraId="74FFF6A4" w14:textId="77777777" w:rsidR="00A3412D" w:rsidRDefault="005D78C8" w:rsidP="00A3412D">
      <w:pPr>
        <w:pStyle w:val="ListParagraph"/>
        <w:widowControl w:val="0"/>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host school controls the use of the gym floor between sets of each match.  The Site Supervisor will advise the </w:t>
      </w:r>
      <w:r w:rsidR="00A15BEE">
        <w:rPr>
          <w:rFonts w:ascii="Times New Roman" w:eastAsia="Times New Roman" w:hAnsi="Times New Roman" w:cs="Times New Roman"/>
          <w:sz w:val="24"/>
          <w:szCs w:val="24"/>
        </w:rPr>
        <w:t xml:space="preserve">Match </w:t>
      </w:r>
      <w:r>
        <w:rPr>
          <w:rFonts w:ascii="Times New Roman" w:eastAsia="Times New Roman" w:hAnsi="Times New Roman" w:cs="Times New Roman"/>
          <w:sz w:val="24"/>
          <w:szCs w:val="24"/>
        </w:rPr>
        <w:t>Official and the Head Coaches as to how the gym floor will be used.</w:t>
      </w:r>
    </w:p>
    <w:p w14:paraId="1AA5D96E" w14:textId="77777777" w:rsidR="005D78C8" w:rsidRPr="005D78C8" w:rsidRDefault="005D78C8" w:rsidP="005D78C8">
      <w:pPr>
        <w:pStyle w:val="ListParagraph"/>
        <w:rPr>
          <w:rFonts w:ascii="Times New Roman" w:eastAsia="Times New Roman" w:hAnsi="Times New Roman" w:cs="Times New Roman"/>
          <w:sz w:val="24"/>
          <w:szCs w:val="24"/>
        </w:rPr>
      </w:pPr>
    </w:p>
    <w:p w14:paraId="67932182" w14:textId="77777777" w:rsidR="005D78C8" w:rsidRDefault="005D78C8" w:rsidP="00A3412D">
      <w:pPr>
        <w:pStyle w:val="ListParagraph"/>
        <w:widowControl w:val="0"/>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Head Coach is responsible for the conduct and behavior of all persons in the team’s bench area.  At the request of the Site Supervisor, the Head Coach should address the conduct of </w:t>
      </w:r>
      <w:r w:rsidR="00E1392B">
        <w:rPr>
          <w:rFonts w:ascii="Times New Roman" w:eastAsia="Times New Roman" w:hAnsi="Times New Roman" w:cs="Times New Roman"/>
          <w:sz w:val="24"/>
          <w:szCs w:val="24"/>
        </w:rPr>
        <w:t xml:space="preserve">his or </w:t>
      </w:r>
      <w:r>
        <w:rPr>
          <w:rFonts w:ascii="Times New Roman" w:eastAsia="Times New Roman" w:hAnsi="Times New Roman" w:cs="Times New Roman"/>
          <w:sz w:val="24"/>
          <w:szCs w:val="24"/>
        </w:rPr>
        <w:t>her students and fans.</w:t>
      </w:r>
    </w:p>
    <w:p w14:paraId="12795C2F" w14:textId="77777777" w:rsidR="00A3412D" w:rsidRPr="005954B8" w:rsidRDefault="00A3412D" w:rsidP="00A3412D">
      <w:pPr>
        <w:pStyle w:val="ListParagraph"/>
        <w:widowControl w:val="0"/>
        <w:spacing w:after="0" w:line="240" w:lineRule="auto"/>
        <w:jc w:val="both"/>
        <w:rPr>
          <w:rFonts w:ascii="Times New Roman" w:eastAsia="Times New Roman" w:hAnsi="Times New Roman" w:cs="Times New Roman"/>
          <w:sz w:val="24"/>
          <w:szCs w:val="24"/>
        </w:rPr>
      </w:pPr>
    </w:p>
    <w:p w14:paraId="54D23663" w14:textId="1A846C28" w:rsidR="00A3412D" w:rsidRDefault="00A3412D" w:rsidP="00A3412D">
      <w:pPr>
        <w:pStyle w:val="ListParagraph"/>
        <w:widowControl w:val="0"/>
        <w:numPr>
          <w:ilvl w:val="0"/>
          <w:numId w:val="7"/>
        </w:numPr>
        <w:spacing w:after="0" w:line="240" w:lineRule="auto"/>
        <w:jc w:val="both"/>
        <w:rPr>
          <w:rFonts w:ascii="Times New Roman" w:eastAsia="Times New Roman" w:hAnsi="Times New Roman" w:cs="Times New Roman"/>
          <w:sz w:val="24"/>
          <w:szCs w:val="24"/>
        </w:rPr>
      </w:pPr>
      <w:r w:rsidRPr="00CA1818">
        <w:rPr>
          <w:rFonts w:ascii="Times New Roman" w:eastAsia="Times New Roman" w:hAnsi="Times New Roman" w:cs="Times New Roman"/>
          <w:sz w:val="24"/>
          <w:szCs w:val="24"/>
        </w:rPr>
        <w:t>An automatic one</w:t>
      </w:r>
      <w:r w:rsidR="00F6595D">
        <w:rPr>
          <w:rFonts w:ascii="Times New Roman" w:eastAsia="Times New Roman" w:hAnsi="Times New Roman" w:cs="Times New Roman"/>
          <w:sz w:val="24"/>
          <w:szCs w:val="24"/>
        </w:rPr>
        <w:t>-</w:t>
      </w:r>
      <w:r w:rsidRPr="00CA1818">
        <w:rPr>
          <w:rFonts w:ascii="Times New Roman" w:eastAsia="Times New Roman" w:hAnsi="Times New Roman" w:cs="Times New Roman"/>
          <w:sz w:val="24"/>
          <w:szCs w:val="24"/>
        </w:rPr>
        <w:t xml:space="preserve">game suspension will be imposed on </w:t>
      </w:r>
      <w:r w:rsidR="00E1392B">
        <w:rPr>
          <w:rFonts w:ascii="Times New Roman" w:eastAsia="Times New Roman" w:hAnsi="Times New Roman" w:cs="Times New Roman"/>
          <w:sz w:val="24"/>
          <w:szCs w:val="24"/>
        </w:rPr>
        <w:t>a player</w:t>
      </w:r>
      <w:r w:rsidRPr="00CA1818">
        <w:rPr>
          <w:rFonts w:ascii="Times New Roman" w:eastAsia="Times New Roman" w:hAnsi="Times New Roman" w:cs="Times New Roman"/>
          <w:sz w:val="24"/>
          <w:szCs w:val="24"/>
        </w:rPr>
        <w:t xml:space="preserve"> or </w:t>
      </w:r>
      <w:r w:rsidR="00E1392B">
        <w:rPr>
          <w:rFonts w:ascii="Times New Roman" w:eastAsia="Times New Roman" w:hAnsi="Times New Roman" w:cs="Times New Roman"/>
          <w:sz w:val="24"/>
          <w:szCs w:val="24"/>
        </w:rPr>
        <w:t>a coach</w:t>
      </w:r>
      <w:r w:rsidRPr="00CA1818">
        <w:rPr>
          <w:rFonts w:ascii="Times New Roman" w:eastAsia="Times New Roman" w:hAnsi="Times New Roman" w:cs="Times New Roman"/>
          <w:sz w:val="24"/>
          <w:szCs w:val="24"/>
        </w:rPr>
        <w:t xml:space="preserve"> ejected from a league </w:t>
      </w:r>
      <w:r w:rsidR="005D78C8">
        <w:rPr>
          <w:rFonts w:ascii="Times New Roman" w:eastAsia="Times New Roman" w:hAnsi="Times New Roman" w:cs="Times New Roman"/>
          <w:sz w:val="24"/>
          <w:szCs w:val="24"/>
        </w:rPr>
        <w:t>match</w:t>
      </w:r>
      <w:r w:rsidRPr="00CA1818">
        <w:rPr>
          <w:rFonts w:ascii="Times New Roman" w:eastAsia="Times New Roman" w:hAnsi="Times New Roman" w:cs="Times New Roman"/>
          <w:sz w:val="24"/>
          <w:szCs w:val="24"/>
        </w:rPr>
        <w:t xml:space="preserve">. The suspension will be implemented at the next league </w:t>
      </w:r>
      <w:r w:rsidR="005D78C8">
        <w:rPr>
          <w:rFonts w:ascii="Times New Roman" w:eastAsia="Times New Roman" w:hAnsi="Times New Roman" w:cs="Times New Roman"/>
          <w:sz w:val="24"/>
          <w:szCs w:val="24"/>
        </w:rPr>
        <w:t>match</w:t>
      </w:r>
      <w:r w:rsidRPr="00CA1818">
        <w:rPr>
          <w:rFonts w:ascii="Times New Roman" w:eastAsia="Times New Roman" w:hAnsi="Times New Roman" w:cs="Times New Roman"/>
          <w:sz w:val="24"/>
          <w:szCs w:val="24"/>
        </w:rPr>
        <w:t xml:space="preserve"> played by that team.  When a coach is ejected from a </w:t>
      </w:r>
      <w:r w:rsidR="005D78C8">
        <w:rPr>
          <w:rFonts w:ascii="Times New Roman" w:eastAsia="Times New Roman" w:hAnsi="Times New Roman" w:cs="Times New Roman"/>
          <w:sz w:val="24"/>
          <w:szCs w:val="24"/>
        </w:rPr>
        <w:t>match</w:t>
      </w:r>
      <w:r w:rsidR="00B47F9A">
        <w:rPr>
          <w:rFonts w:ascii="Times New Roman" w:eastAsia="Times New Roman" w:hAnsi="Times New Roman" w:cs="Times New Roman"/>
          <w:sz w:val="24"/>
          <w:szCs w:val="24"/>
        </w:rPr>
        <w:t>,</w:t>
      </w:r>
      <w:r w:rsidR="004801AE">
        <w:rPr>
          <w:rFonts w:ascii="Times New Roman" w:eastAsia="Times New Roman" w:hAnsi="Times New Roman" w:cs="Times New Roman"/>
          <w:sz w:val="24"/>
          <w:szCs w:val="24"/>
        </w:rPr>
        <w:t xml:space="preserve"> </w:t>
      </w:r>
      <w:r w:rsidRPr="00CA1818">
        <w:rPr>
          <w:rFonts w:ascii="Times New Roman" w:eastAsia="Times New Roman" w:hAnsi="Times New Roman" w:cs="Times New Roman"/>
          <w:sz w:val="24"/>
          <w:szCs w:val="24"/>
        </w:rPr>
        <w:t xml:space="preserve">that coach may not participate in another </w:t>
      </w:r>
      <w:r w:rsidR="005D78C8">
        <w:rPr>
          <w:rFonts w:ascii="Times New Roman" w:eastAsia="Times New Roman" w:hAnsi="Times New Roman" w:cs="Times New Roman"/>
          <w:sz w:val="24"/>
          <w:szCs w:val="24"/>
        </w:rPr>
        <w:t>match</w:t>
      </w:r>
      <w:r w:rsidRPr="00CA1818">
        <w:rPr>
          <w:rFonts w:ascii="Times New Roman" w:eastAsia="Times New Roman" w:hAnsi="Times New Roman" w:cs="Times New Roman"/>
          <w:sz w:val="24"/>
          <w:szCs w:val="24"/>
        </w:rPr>
        <w:t xml:space="preserve"> that same day.  Someone who is </w:t>
      </w:r>
      <w:r w:rsidRPr="00CA1818">
        <w:rPr>
          <w:rFonts w:ascii="Times New Roman" w:eastAsia="Times New Roman" w:hAnsi="Times New Roman" w:cs="Times New Roman"/>
          <w:sz w:val="24"/>
          <w:szCs w:val="24"/>
        </w:rPr>
        <w:lastRenderedPageBreak/>
        <w:t xml:space="preserve">certified by that member school will be required to assume that responsibility.  </w:t>
      </w:r>
      <w:r w:rsidR="00643944">
        <w:rPr>
          <w:rFonts w:ascii="Times New Roman" w:eastAsia="Times New Roman" w:hAnsi="Times New Roman" w:cs="Times New Roman"/>
          <w:sz w:val="24"/>
          <w:szCs w:val="24"/>
        </w:rPr>
        <w:t xml:space="preserve">The ejected player or coach is </w:t>
      </w:r>
      <w:r w:rsidR="00E15ACB">
        <w:rPr>
          <w:rFonts w:ascii="Times New Roman" w:eastAsia="Times New Roman" w:hAnsi="Times New Roman" w:cs="Times New Roman"/>
          <w:sz w:val="24"/>
          <w:szCs w:val="24"/>
        </w:rPr>
        <w:t>required to meet with the League Manager before being allowed to return from su</w:t>
      </w:r>
      <w:r w:rsidR="001D0636">
        <w:rPr>
          <w:rFonts w:ascii="Times New Roman" w:eastAsia="Times New Roman" w:hAnsi="Times New Roman" w:cs="Times New Roman"/>
          <w:sz w:val="24"/>
          <w:szCs w:val="24"/>
        </w:rPr>
        <w:t xml:space="preserve">spension.  </w:t>
      </w:r>
      <w:r w:rsidRPr="00CA1818">
        <w:rPr>
          <w:rFonts w:ascii="Times New Roman" w:eastAsia="Times New Roman" w:hAnsi="Times New Roman" w:cs="Times New Roman"/>
          <w:sz w:val="24"/>
          <w:szCs w:val="24"/>
        </w:rPr>
        <w:t xml:space="preserve">Following a review of the incident, the </w:t>
      </w:r>
      <w:r w:rsidR="001D0636">
        <w:rPr>
          <w:rFonts w:ascii="Times New Roman" w:eastAsia="Times New Roman" w:hAnsi="Times New Roman" w:cs="Times New Roman"/>
          <w:sz w:val="24"/>
          <w:szCs w:val="24"/>
        </w:rPr>
        <w:t>League Manager</w:t>
      </w:r>
      <w:r w:rsidRPr="00CA1818">
        <w:rPr>
          <w:rFonts w:ascii="Times New Roman" w:eastAsia="Times New Roman" w:hAnsi="Times New Roman" w:cs="Times New Roman"/>
          <w:sz w:val="24"/>
          <w:szCs w:val="24"/>
        </w:rPr>
        <w:t xml:space="preserve"> has the authority to further sanction individuals or schools in the matter.</w:t>
      </w:r>
    </w:p>
    <w:p w14:paraId="1F7D6077" w14:textId="77777777" w:rsidR="00A3412D" w:rsidRPr="00CA1818" w:rsidRDefault="00A3412D" w:rsidP="00A3412D">
      <w:pPr>
        <w:pStyle w:val="ListParagraph"/>
        <w:widowControl w:val="0"/>
        <w:spacing w:after="0" w:line="240" w:lineRule="auto"/>
        <w:jc w:val="both"/>
        <w:rPr>
          <w:rFonts w:ascii="Times New Roman" w:eastAsia="Times New Roman" w:hAnsi="Times New Roman" w:cs="Times New Roman"/>
          <w:sz w:val="24"/>
          <w:szCs w:val="24"/>
        </w:rPr>
      </w:pPr>
    </w:p>
    <w:p w14:paraId="27EA694F" w14:textId="77777777" w:rsidR="00E34DFE" w:rsidRDefault="00A3412D" w:rsidP="005D78C8">
      <w:pPr>
        <w:pStyle w:val="ListParagraph"/>
        <w:widowControl w:val="0"/>
        <w:numPr>
          <w:ilvl w:val="0"/>
          <w:numId w:val="7"/>
        </w:numPr>
        <w:spacing w:after="0" w:line="240" w:lineRule="auto"/>
        <w:ind w:left="792"/>
        <w:jc w:val="both"/>
        <w:rPr>
          <w:rFonts w:ascii="Times New Roman" w:eastAsia="Times New Roman" w:hAnsi="Times New Roman" w:cs="Times New Roman"/>
          <w:sz w:val="24"/>
          <w:szCs w:val="24"/>
        </w:rPr>
      </w:pPr>
      <w:r w:rsidRPr="003B7358">
        <w:rPr>
          <w:rFonts w:ascii="Times New Roman" w:eastAsia="Times New Roman" w:hAnsi="Times New Roman" w:cs="Times New Roman"/>
          <w:sz w:val="24"/>
          <w:szCs w:val="24"/>
        </w:rPr>
        <w:t>Only registered coaches</w:t>
      </w:r>
      <w:r w:rsidR="00E1392B">
        <w:rPr>
          <w:rFonts w:ascii="Times New Roman" w:eastAsia="Times New Roman" w:hAnsi="Times New Roman" w:cs="Times New Roman"/>
          <w:sz w:val="24"/>
          <w:szCs w:val="24"/>
        </w:rPr>
        <w:t>,</w:t>
      </w:r>
      <w:r w:rsidRPr="003B7358">
        <w:rPr>
          <w:rFonts w:ascii="Times New Roman" w:eastAsia="Times New Roman" w:hAnsi="Times New Roman" w:cs="Times New Roman"/>
          <w:sz w:val="24"/>
          <w:szCs w:val="24"/>
        </w:rPr>
        <w:t xml:space="preserve"> players</w:t>
      </w:r>
      <w:r w:rsidR="00E1392B">
        <w:rPr>
          <w:rFonts w:ascii="Times New Roman" w:eastAsia="Times New Roman" w:hAnsi="Times New Roman" w:cs="Times New Roman"/>
          <w:sz w:val="24"/>
          <w:szCs w:val="24"/>
        </w:rPr>
        <w:t>,</w:t>
      </w:r>
      <w:r w:rsidR="005D78C8">
        <w:rPr>
          <w:rFonts w:ascii="Times New Roman" w:eastAsia="Times New Roman" w:hAnsi="Times New Roman" w:cs="Times New Roman"/>
          <w:sz w:val="24"/>
          <w:szCs w:val="24"/>
        </w:rPr>
        <w:t xml:space="preserve"> officials</w:t>
      </w:r>
      <w:r w:rsidR="00E1392B">
        <w:rPr>
          <w:rFonts w:ascii="Times New Roman" w:eastAsia="Times New Roman" w:hAnsi="Times New Roman" w:cs="Times New Roman"/>
          <w:sz w:val="24"/>
          <w:szCs w:val="24"/>
        </w:rPr>
        <w:t>,</w:t>
      </w:r>
      <w:r w:rsidR="005D78C8">
        <w:rPr>
          <w:rFonts w:ascii="Times New Roman" w:eastAsia="Times New Roman" w:hAnsi="Times New Roman" w:cs="Times New Roman"/>
          <w:sz w:val="24"/>
          <w:szCs w:val="24"/>
        </w:rPr>
        <w:t xml:space="preserve"> and line judges </w:t>
      </w:r>
      <w:r w:rsidRPr="003B7358">
        <w:rPr>
          <w:rFonts w:ascii="Times New Roman" w:eastAsia="Times New Roman" w:hAnsi="Times New Roman" w:cs="Times New Roman"/>
          <w:sz w:val="24"/>
          <w:szCs w:val="24"/>
        </w:rPr>
        <w:t>are permitted in the playing area during a game.  The playing area includes the team bench area.</w:t>
      </w:r>
    </w:p>
    <w:p w14:paraId="66D6B864" w14:textId="77777777" w:rsidR="00A50375" w:rsidRPr="00A50375" w:rsidRDefault="00A50375" w:rsidP="00A50375">
      <w:pPr>
        <w:pStyle w:val="ListParagraph"/>
        <w:rPr>
          <w:rFonts w:ascii="Times New Roman" w:eastAsia="Times New Roman" w:hAnsi="Times New Roman" w:cs="Times New Roman"/>
          <w:sz w:val="24"/>
          <w:szCs w:val="24"/>
        </w:rPr>
      </w:pPr>
    </w:p>
    <w:p w14:paraId="566CB31D" w14:textId="5A2412CB" w:rsidR="00CF2966" w:rsidRPr="00F60C6E" w:rsidRDefault="00A50375" w:rsidP="005D78C8">
      <w:pPr>
        <w:pStyle w:val="ListParagraph"/>
        <w:widowControl w:val="0"/>
        <w:numPr>
          <w:ilvl w:val="0"/>
          <w:numId w:val="7"/>
        </w:numPr>
        <w:spacing w:after="0" w:line="240" w:lineRule="auto"/>
        <w:ind w:left="792"/>
        <w:jc w:val="both"/>
        <w:rPr>
          <w:rFonts w:ascii="Times New Roman" w:eastAsia="Times New Roman" w:hAnsi="Times New Roman" w:cs="Times New Roman"/>
          <w:sz w:val="24"/>
          <w:szCs w:val="24"/>
        </w:rPr>
      </w:pPr>
      <w:r w:rsidRPr="00F60C6E">
        <w:rPr>
          <w:rFonts w:ascii="Times New Roman" w:eastAsia="Times New Roman" w:hAnsi="Times New Roman" w:cs="Times New Roman"/>
          <w:sz w:val="24"/>
          <w:szCs w:val="24"/>
        </w:rPr>
        <w:t>The Head Coach may stand during the match, but only in the Libero replacement zone, to coach his or her players.  During play, the Head Coach shall be no closer to the court than six (6) feet from the sideline.</w:t>
      </w:r>
      <w:r w:rsidR="00F60C6E">
        <w:rPr>
          <w:rFonts w:ascii="Times New Roman" w:eastAsia="Times New Roman" w:hAnsi="Times New Roman" w:cs="Times New Roman"/>
          <w:sz w:val="24"/>
          <w:szCs w:val="24"/>
        </w:rPr>
        <w:t xml:space="preserve">  </w:t>
      </w:r>
      <w:r w:rsidR="00CF2966" w:rsidRPr="00F60C6E">
        <w:rPr>
          <w:rFonts w:ascii="Times New Roman" w:eastAsia="Times New Roman" w:hAnsi="Times New Roman" w:cs="Times New Roman"/>
          <w:sz w:val="24"/>
          <w:szCs w:val="24"/>
        </w:rPr>
        <w:t xml:space="preserve">All </w:t>
      </w:r>
      <w:r w:rsidR="00F60C6E">
        <w:rPr>
          <w:rFonts w:ascii="Times New Roman" w:eastAsia="Times New Roman" w:hAnsi="Times New Roman" w:cs="Times New Roman"/>
          <w:sz w:val="24"/>
          <w:szCs w:val="24"/>
        </w:rPr>
        <w:t xml:space="preserve">other </w:t>
      </w:r>
      <w:r w:rsidR="00CF2966" w:rsidRPr="00F60C6E">
        <w:rPr>
          <w:rFonts w:ascii="Times New Roman" w:eastAsia="Times New Roman" w:hAnsi="Times New Roman" w:cs="Times New Roman"/>
          <w:sz w:val="24"/>
          <w:szCs w:val="24"/>
        </w:rPr>
        <w:t>coaches</w:t>
      </w:r>
      <w:r w:rsidRPr="00F60C6E">
        <w:rPr>
          <w:rFonts w:ascii="Times New Roman" w:eastAsia="Times New Roman" w:hAnsi="Times New Roman" w:cs="Times New Roman"/>
          <w:sz w:val="24"/>
          <w:szCs w:val="24"/>
        </w:rPr>
        <w:t xml:space="preserve"> </w:t>
      </w:r>
      <w:r w:rsidR="00CF2966" w:rsidRPr="00F60C6E">
        <w:rPr>
          <w:rFonts w:ascii="Times New Roman" w:eastAsia="Times New Roman" w:hAnsi="Times New Roman" w:cs="Times New Roman"/>
          <w:sz w:val="24"/>
          <w:szCs w:val="24"/>
        </w:rPr>
        <w:t xml:space="preserve">shall remain seated on the bench during a game.  A coach may rise to spontaneously react to an outstanding play by a member of </w:t>
      </w:r>
      <w:r w:rsidR="00E1392B" w:rsidRPr="00F60C6E">
        <w:rPr>
          <w:rFonts w:ascii="Times New Roman" w:eastAsia="Times New Roman" w:hAnsi="Times New Roman" w:cs="Times New Roman"/>
          <w:sz w:val="24"/>
          <w:szCs w:val="24"/>
        </w:rPr>
        <w:t>his or her</w:t>
      </w:r>
      <w:r w:rsidR="00CF2966" w:rsidRPr="00F60C6E">
        <w:rPr>
          <w:rFonts w:ascii="Times New Roman" w:eastAsia="Times New Roman" w:hAnsi="Times New Roman" w:cs="Times New Roman"/>
          <w:sz w:val="24"/>
          <w:szCs w:val="24"/>
        </w:rPr>
        <w:t xml:space="preserve"> team or to acknowledge a replaced </w:t>
      </w:r>
      <w:r w:rsidR="004F40AE" w:rsidRPr="00F60C6E">
        <w:rPr>
          <w:rFonts w:ascii="Times New Roman" w:eastAsia="Times New Roman" w:hAnsi="Times New Roman" w:cs="Times New Roman"/>
          <w:sz w:val="24"/>
          <w:szCs w:val="24"/>
        </w:rPr>
        <w:t>player but</w:t>
      </w:r>
      <w:r w:rsidR="00CF2966" w:rsidRPr="00F60C6E">
        <w:rPr>
          <w:rFonts w:ascii="Times New Roman" w:eastAsia="Times New Roman" w:hAnsi="Times New Roman" w:cs="Times New Roman"/>
          <w:sz w:val="24"/>
          <w:szCs w:val="24"/>
        </w:rPr>
        <w:t xml:space="preserve"> must immediately return to his or her seat.</w:t>
      </w:r>
    </w:p>
    <w:p w14:paraId="232030C2" w14:textId="77777777" w:rsidR="00A3412D" w:rsidRPr="00CA1818" w:rsidRDefault="00A3412D" w:rsidP="00A3412D">
      <w:pPr>
        <w:spacing w:after="0" w:line="240" w:lineRule="auto"/>
        <w:ind w:left="432"/>
        <w:jc w:val="both"/>
        <w:rPr>
          <w:rFonts w:ascii="Times New Roman" w:eastAsia="Times New Roman" w:hAnsi="Times New Roman" w:cs="Times New Roman"/>
          <w:sz w:val="24"/>
          <w:szCs w:val="24"/>
        </w:rPr>
      </w:pPr>
    </w:p>
    <w:p w14:paraId="24FB586C" w14:textId="77777777" w:rsidR="00A3412D" w:rsidRPr="00B81E7C" w:rsidRDefault="00A3412D" w:rsidP="00426E08">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B81E7C">
        <w:rPr>
          <w:rFonts w:ascii="Times New Roman" w:eastAsia="Times New Roman" w:hAnsi="Times New Roman" w:cs="Times New Roman"/>
          <w:b/>
          <w:sz w:val="24"/>
          <w:szCs w:val="24"/>
          <w:u w:val="single"/>
        </w:rPr>
        <w:t>MANDATORY PLAY</w:t>
      </w:r>
      <w:r w:rsidRPr="00B81E7C">
        <w:rPr>
          <w:rFonts w:ascii="Times New Roman" w:eastAsia="Times New Roman" w:hAnsi="Times New Roman" w:cs="Times New Roman"/>
          <w:b/>
          <w:sz w:val="24"/>
          <w:szCs w:val="24"/>
        </w:rPr>
        <w:t xml:space="preserve">:  </w:t>
      </w:r>
    </w:p>
    <w:p w14:paraId="597BE7D2" w14:textId="77777777" w:rsidR="00A3412D" w:rsidRPr="00B81E7C" w:rsidRDefault="00A3412D" w:rsidP="00A3412D">
      <w:pPr>
        <w:pStyle w:val="ListParagraph"/>
        <w:widowControl w:val="0"/>
        <w:spacing w:after="0" w:line="240" w:lineRule="auto"/>
        <w:ind w:right="-432"/>
        <w:jc w:val="both"/>
        <w:rPr>
          <w:rFonts w:ascii="Times New Roman" w:eastAsia="Times New Roman" w:hAnsi="Times New Roman" w:cs="Times New Roman"/>
          <w:sz w:val="24"/>
          <w:szCs w:val="24"/>
        </w:rPr>
      </w:pPr>
    </w:p>
    <w:p w14:paraId="01795329" w14:textId="77777777" w:rsidR="00A3412D" w:rsidRPr="00426E08" w:rsidRDefault="00A3412D" w:rsidP="00426E08">
      <w:pPr>
        <w:pStyle w:val="ListParagraph"/>
        <w:widowControl w:val="0"/>
        <w:numPr>
          <w:ilvl w:val="1"/>
          <w:numId w:val="3"/>
        </w:numPr>
        <w:spacing w:after="0" w:line="240" w:lineRule="auto"/>
        <w:jc w:val="both"/>
        <w:rPr>
          <w:rFonts w:ascii="Times New Roman" w:eastAsia="Times New Roman" w:hAnsi="Times New Roman" w:cs="Times New Roman"/>
          <w:sz w:val="24"/>
          <w:szCs w:val="24"/>
        </w:rPr>
      </w:pPr>
      <w:r w:rsidRPr="00426E08">
        <w:rPr>
          <w:rFonts w:ascii="Times New Roman" w:eastAsia="Times New Roman" w:hAnsi="Times New Roman" w:cs="Times New Roman"/>
          <w:sz w:val="24"/>
          <w:szCs w:val="24"/>
        </w:rPr>
        <w:t>With the exception of the 8</w:t>
      </w:r>
      <w:r w:rsidRPr="00426E08">
        <w:rPr>
          <w:rFonts w:ascii="Times New Roman" w:eastAsia="Times New Roman" w:hAnsi="Times New Roman" w:cs="Times New Roman"/>
          <w:sz w:val="24"/>
          <w:szCs w:val="24"/>
          <w:vertAlign w:val="superscript"/>
        </w:rPr>
        <w:t>th</w:t>
      </w:r>
      <w:r w:rsidR="00A15BEE">
        <w:rPr>
          <w:rFonts w:ascii="Times New Roman" w:eastAsia="Times New Roman" w:hAnsi="Times New Roman" w:cs="Times New Roman"/>
          <w:sz w:val="24"/>
          <w:szCs w:val="24"/>
        </w:rPr>
        <w:t xml:space="preserve"> G</w:t>
      </w:r>
      <w:r w:rsidRPr="00426E08">
        <w:rPr>
          <w:rFonts w:ascii="Times New Roman" w:eastAsia="Times New Roman" w:hAnsi="Times New Roman" w:cs="Times New Roman"/>
          <w:sz w:val="24"/>
          <w:szCs w:val="24"/>
        </w:rPr>
        <w:t xml:space="preserve">rade </w:t>
      </w:r>
      <w:r w:rsidR="00A15BEE">
        <w:rPr>
          <w:rFonts w:ascii="Times New Roman" w:eastAsia="Times New Roman" w:hAnsi="Times New Roman" w:cs="Times New Roman"/>
          <w:sz w:val="24"/>
          <w:szCs w:val="24"/>
        </w:rPr>
        <w:t>V</w:t>
      </w:r>
      <w:r w:rsidR="00DC70B4">
        <w:rPr>
          <w:rFonts w:ascii="Times New Roman" w:eastAsia="Times New Roman" w:hAnsi="Times New Roman" w:cs="Times New Roman"/>
          <w:sz w:val="24"/>
          <w:szCs w:val="24"/>
        </w:rPr>
        <w:t xml:space="preserve">arsity </w:t>
      </w:r>
      <w:r w:rsidRPr="00426E08">
        <w:rPr>
          <w:rFonts w:ascii="Times New Roman" w:eastAsia="Times New Roman" w:hAnsi="Times New Roman" w:cs="Times New Roman"/>
          <w:sz w:val="24"/>
          <w:szCs w:val="24"/>
        </w:rPr>
        <w:t>teams, all players present and available to play at a CSAA league game mu</w:t>
      </w:r>
      <w:r w:rsidR="00381C59">
        <w:rPr>
          <w:rFonts w:ascii="Times New Roman" w:eastAsia="Times New Roman" w:hAnsi="Times New Roman" w:cs="Times New Roman"/>
          <w:sz w:val="24"/>
          <w:szCs w:val="24"/>
        </w:rPr>
        <w:t>st play at least one (1) game</w:t>
      </w:r>
      <w:r w:rsidRPr="00426E08">
        <w:rPr>
          <w:rFonts w:ascii="Times New Roman" w:eastAsia="Times New Roman" w:hAnsi="Times New Roman" w:cs="Times New Roman"/>
          <w:sz w:val="24"/>
          <w:szCs w:val="24"/>
        </w:rPr>
        <w:t xml:space="preserve"> without substitution during one of the </w:t>
      </w:r>
      <w:r w:rsidR="008E32FD">
        <w:rPr>
          <w:rFonts w:ascii="Times New Roman" w:eastAsia="Times New Roman" w:hAnsi="Times New Roman" w:cs="Times New Roman"/>
          <w:sz w:val="24"/>
          <w:szCs w:val="24"/>
        </w:rPr>
        <w:t>three (3)</w:t>
      </w:r>
      <w:r w:rsidRPr="00426E08">
        <w:rPr>
          <w:rFonts w:ascii="Times New Roman" w:eastAsia="Times New Roman" w:hAnsi="Times New Roman" w:cs="Times New Roman"/>
          <w:sz w:val="24"/>
          <w:szCs w:val="24"/>
        </w:rPr>
        <w:t xml:space="preserve"> regulation </w:t>
      </w:r>
      <w:r w:rsidR="008E32FD">
        <w:rPr>
          <w:rFonts w:ascii="Times New Roman" w:eastAsia="Times New Roman" w:hAnsi="Times New Roman" w:cs="Times New Roman"/>
          <w:sz w:val="24"/>
          <w:szCs w:val="24"/>
        </w:rPr>
        <w:t>games of the match</w:t>
      </w:r>
      <w:r w:rsidRPr="00426E08">
        <w:rPr>
          <w:rFonts w:ascii="Times New Roman" w:eastAsia="Times New Roman" w:hAnsi="Times New Roman" w:cs="Times New Roman"/>
          <w:sz w:val="24"/>
          <w:szCs w:val="24"/>
        </w:rPr>
        <w:t xml:space="preserve">.  The official scorer will be required to note participation by </w:t>
      </w:r>
      <w:r w:rsidR="008E32FD">
        <w:rPr>
          <w:rFonts w:ascii="Times New Roman" w:eastAsia="Times New Roman" w:hAnsi="Times New Roman" w:cs="Times New Roman"/>
          <w:sz w:val="24"/>
          <w:szCs w:val="24"/>
        </w:rPr>
        <w:t>game</w:t>
      </w:r>
      <w:r w:rsidRPr="00426E08">
        <w:rPr>
          <w:rFonts w:ascii="Times New Roman" w:eastAsia="Times New Roman" w:hAnsi="Times New Roman" w:cs="Times New Roman"/>
          <w:sz w:val="24"/>
          <w:szCs w:val="24"/>
        </w:rPr>
        <w:t xml:space="preserve"> on</w:t>
      </w:r>
      <w:r w:rsidR="00BE11C7">
        <w:rPr>
          <w:rFonts w:ascii="Times New Roman" w:eastAsia="Times New Roman" w:hAnsi="Times New Roman" w:cs="Times New Roman"/>
          <w:sz w:val="24"/>
          <w:szCs w:val="24"/>
        </w:rPr>
        <w:t xml:space="preserve"> the official Mandatory Play F</w:t>
      </w:r>
      <w:r w:rsidRPr="00426E08">
        <w:rPr>
          <w:rFonts w:ascii="Times New Roman" w:eastAsia="Times New Roman" w:hAnsi="Times New Roman" w:cs="Times New Roman"/>
          <w:sz w:val="24"/>
          <w:szCs w:val="24"/>
        </w:rPr>
        <w:t>orm prov</w:t>
      </w:r>
      <w:r w:rsidR="00A15BEE">
        <w:rPr>
          <w:rFonts w:ascii="Times New Roman" w:eastAsia="Times New Roman" w:hAnsi="Times New Roman" w:cs="Times New Roman"/>
          <w:sz w:val="24"/>
          <w:szCs w:val="24"/>
        </w:rPr>
        <w:t>ided by the league office. The Head C</w:t>
      </w:r>
      <w:r w:rsidRPr="00426E08">
        <w:rPr>
          <w:rFonts w:ascii="Times New Roman" w:eastAsia="Times New Roman" w:hAnsi="Times New Roman" w:cs="Times New Roman"/>
          <w:sz w:val="24"/>
          <w:szCs w:val="24"/>
        </w:rPr>
        <w:t xml:space="preserve">oach will be required to </w:t>
      </w:r>
      <w:r w:rsidR="009C3A05">
        <w:rPr>
          <w:rFonts w:ascii="Times New Roman" w:eastAsia="Times New Roman" w:hAnsi="Times New Roman" w:cs="Times New Roman"/>
          <w:sz w:val="24"/>
          <w:szCs w:val="24"/>
        </w:rPr>
        <w:t xml:space="preserve">notify the official scorer of his or her intent </w:t>
      </w:r>
      <w:r w:rsidRPr="00426E08">
        <w:rPr>
          <w:rFonts w:ascii="Times New Roman" w:eastAsia="Times New Roman" w:hAnsi="Times New Roman" w:cs="Times New Roman"/>
          <w:sz w:val="24"/>
          <w:szCs w:val="24"/>
        </w:rPr>
        <w:t xml:space="preserve">to meet the one (1) </w:t>
      </w:r>
      <w:r w:rsidR="008E32FD">
        <w:rPr>
          <w:rFonts w:ascii="Times New Roman" w:eastAsia="Times New Roman" w:hAnsi="Times New Roman" w:cs="Times New Roman"/>
          <w:sz w:val="24"/>
          <w:szCs w:val="24"/>
        </w:rPr>
        <w:t>game</w:t>
      </w:r>
      <w:r w:rsidRPr="00426E08">
        <w:rPr>
          <w:rFonts w:ascii="Times New Roman" w:eastAsia="Times New Roman" w:hAnsi="Times New Roman" w:cs="Times New Roman"/>
          <w:sz w:val="24"/>
          <w:szCs w:val="24"/>
        </w:rPr>
        <w:t xml:space="preserve"> participation requirement</w:t>
      </w:r>
      <w:r w:rsidR="009C3A05">
        <w:rPr>
          <w:rFonts w:ascii="Times New Roman" w:eastAsia="Times New Roman" w:hAnsi="Times New Roman" w:cs="Times New Roman"/>
          <w:sz w:val="24"/>
          <w:szCs w:val="24"/>
        </w:rPr>
        <w:t xml:space="preserve"> for each player</w:t>
      </w:r>
      <w:r w:rsidR="004D122A">
        <w:rPr>
          <w:rFonts w:ascii="Times New Roman" w:eastAsia="Times New Roman" w:hAnsi="Times New Roman" w:cs="Times New Roman"/>
          <w:sz w:val="24"/>
          <w:szCs w:val="24"/>
        </w:rPr>
        <w:t xml:space="preserve">.  </w:t>
      </w:r>
      <w:r w:rsidR="006E43E3">
        <w:rPr>
          <w:rFonts w:ascii="Times New Roman" w:eastAsia="Times New Roman" w:hAnsi="Times New Roman" w:cs="Times New Roman"/>
          <w:sz w:val="24"/>
          <w:szCs w:val="24"/>
        </w:rPr>
        <w:t xml:space="preserve">(It is </w:t>
      </w:r>
      <w:r w:rsidR="00B55AC8">
        <w:rPr>
          <w:rFonts w:ascii="Times New Roman" w:eastAsia="Times New Roman" w:hAnsi="Times New Roman" w:cs="Times New Roman"/>
          <w:sz w:val="24"/>
          <w:szCs w:val="24"/>
        </w:rPr>
        <w:t xml:space="preserve">strongly </w:t>
      </w:r>
      <w:r w:rsidR="006E43E3">
        <w:rPr>
          <w:rFonts w:ascii="Times New Roman" w:eastAsia="Times New Roman" w:hAnsi="Times New Roman" w:cs="Times New Roman"/>
          <w:sz w:val="24"/>
          <w:szCs w:val="24"/>
        </w:rPr>
        <w:t xml:space="preserve">recommended that </w:t>
      </w:r>
      <w:r w:rsidR="00E1392B">
        <w:rPr>
          <w:rFonts w:ascii="Times New Roman" w:eastAsia="Times New Roman" w:hAnsi="Times New Roman" w:cs="Times New Roman"/>
          <w:sz w:val="24"/>
          <w:szCs w:val="24"/>
        </w:rPr>
        <w:t>a team fulfills its</w:t>
      </w:r>
      <w:r w:rsidR="006E43E3">
        <w:rPr>
          <w:rFonts w:ascii="Times New Roman" w:eastAsia="Times New Roman" w:hAnsi="Times New Roman" w:cs="Times New Roman"/>
          <w:sz w:val="24"/>
          <w:szCs w:val="24"/>
        </w:rPr>
        <w:t xml:space="preserve"> mandatory play obligations during the first two games of a match</w:t>
      </w:r>
      <w:r w:rsidR="00B55AC8">
        <w:rPr>
          <w:rFonts w:ascii="Times New Roman" w:eastAsia="Times New Roman" w:hAnsi="Times New Roman" w:cs="Times New Roman"/>
          <w:sz w:val="24"/>
          <w:szCs w:val="24"/>
        </w:rPr>
        <w:t>, especially in JV/Dev League Matches</w:t>
      </w:r>
      <w:r w:rsidR="006E43E3">
        <w:rPr>
          <w:rFonts w:ascii="Times New Roman" w:eastAsia="Times New Roman" w:hAnsi="Times New Roman" w:cs="Times New Roman"/>
          <w:sz w:val="24"/>
          <w:szCs w:val="24"/>
        </w:rPr>
        <w:t xml:space="preserve">.)  </w:t>
      </w:r>
      <w:r w:rsidRPr="00426E08">
        <w:rPr>
          <w:rFonts w:ascii="Times New Roman" w:eastAsia="Times New Roman" w:hAnsi="Times New Roman" w:cs="Times New Roman"/>
          <w:sz w:val="24"/>
          <w:szCs w:val="24"/>
        </w:rPr>
        <w:t xml:space="preserve">If a player enters any </w:t>
      </w:r>
      <w:r w:rsidR="004C768A">
        <w:rPr>
          <w:rFonts w:ascii="Times New Roman" w:eastAsia="Times New Roman" w:hAnsi="Times New Roman" w:cs="Times New Roman"/>
          <w:sz w:val="24"/>
          <w:szCs w:val="24"/>
        </w:rPr>
        <w:t>game of a match,</w:t>
      </w:r>
      <w:r w:rsidRPr="00426E08">
        <w:rPr>
          <w:rFonts w:ascii="Times New Roman" w:eastAsia="Times New Roman" w:hAnsi="Times New Roman" w:cs="Times New Roman"/>
          <w:sz w:val="24"/>
          <w:szCs w:val="24"/>
        </w:rPr>
        <w:t xml:space="preserve"> she is declared a participant for that </w:t>
      </w:r>
      <w:r w:rsidR="003E6E6B">
        <w:rPr>
          <w:rFonts w:ascii="Times New Roman" w:eastAsia="Times New Roman" w:hAnsi="Times New Roman" w:cs="Times New Roman"/>
          <w:sz w:val="24"/>
          <w:szCs w:val="24"/>
        </w:rPr>
        <w:t>game</w:t>
      </w:r>
      <w:r w:rsidRPr="00426E08">
        <w:rPr>
          <w:rFonts w:ascii="Times New Roman" w:eastAsia="Times New Roman" w:hAnsi="Times New Roman" w:cs="Times New Roman"/>
          <w:sz w:val="24"/>
          <w:szCs w:val="24"/>
        </w:rPr>
        <w:t xml:space="preserve"> regardless of the time played.  </w:t>
      </w:r>
      <w:r w:rsidR="004D122A">
        <w:rPr>
          <w:rFonts w:ascii="Times New Roman" w:eastAsia="Times New Roman" w:hAnsi="Times New Roman" w:cs="Times New Roman"/>
          <w:sz w:val="24"/>
          <w:szCs w:val="24"/>
        </w:rPr>
        <w:t>Use of the Libero player in the 7</w:t>
      </w:r>
      <w:r w:rsidR="004D122A" w:rsidRPr="004D122A">
        <w:rPr>
          <w:rFonts w:ascii="Times New Roman" w:eastAsia="Times New Roman" w:hAnsi="Times New Roman" w:cs="Times New Roman"/>
          <w:sz w:val="24"/>
          <w:szCs w:val="24"/>
          <w:vertAlign w:val="superscript"/>
        </w:rPr>
        <w:t>th</w:t>
      </w:r>
      <w:r w:rsidR="004D122A">
        <w:rPr>
          <w:rFonts w:ascii="Times New Roman" w:eastAsia="Times New Roman" w:hAnsi="Times New Roman" w:cs="Times New Roman"/>
          <w:sz w:val="24"/>
          <w:szCs w:val="24"/>
        </w:rPr>
        <w:t xml:space="preserve"> grade games does not violate this rule.  There is no Mandatory Play Rule for 8</w:t>
      </w:r>
      <w:r w:rsidR="004D122A" w:rsidRPr="004D122A">
        <w:rPr>
          <w:rFonts w:ascii="Times New Roman" w:eastAsia="Times New Roman" w:hAnsi="Times New Roman" w:cs="Times New Roman"/>
          <w:sz w:val="24"/>
          <w:szCs w:val="24"/>
          <w:vertAlign w:val="superscript"/>
        </w:rPr>
        <w:t>th</w:t>
      </w:r>
      <w:r w:rsidR="003E6E6B">
        <w:rPr>
          <w:rFonts w:ascii="Times New Roman" w:eastAsia="Times New Roman" w:hAnsi="Times New Roman" w:cs="Times New Roman"/>
          <w:sz w:val="24"/>
          <w:szCs w:val="24"/>
        </w:rPr>
        <w:t xml:space="preserve"> G</w:t>
      </w:r>
      <w:r w:rsidR="004D122A">
        <w:rPr>
          <w:rFonts w:ascii="Times New Roman" w:eastAsia="Times New Roman" w:hAnsi="Times New Roman" w:cs="Times New Roman"/>
          <w:sz w:val="24"/>
          <w:szCs w:val="24"/>
        </w:rPr>
        <w:t>rade Varsity Matches.</w:t>
      </w:r>
    </w:p>
    <w:p w14:paraId="267806A4" w14:textId="77777777" w:rsidR="00A3412D" w:rsidRDefault="00A3412D" w:rsidP="00A3412D">
      <w:pPr>
        <w:pStyle w:val="ListParagraph"/>
        <w:widowControl w:val="0"/>
        <w:spacing w:after="0" w:line="240" w:lineRule="auto"/>
        <w:ind w:left="792"/>
        <w:jc w:val="both"/>
        <w:rPr>
          <w:rFonts w:ascii="Times New Roman" w:eastAsia="Times New Roman" w:hAnsi="Times New Roman" w:cs="Times New Roman"/>
          <w:sz w:val="24"/>
          <w:szCs w:val="24"/>
        </w:rPr>
      </w:pPr>
    </w:p>
    <w:p w14:paraId="65A384A3" w14:textId="77777777" w:rsidR="00A3412D" w:rsidRDefault="00B4567E" w:rsidP="00426E08">
      <w:pPr>
        <w:pStyle w:val="ListParagraph"/>
        <w:numPr>
          <w:ilvl w:val="1"/>
          <w:numId w:val="3"/>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players</w:t>
      </w:r>
      <w:r w:rsidR="00A3412D" w:rsidRPr="00013E48">
        <w:rPr>
          <w:rFonts w:ascii="Times New Roman" w:eastAsia="Times New Roman" w:hAnsi="Times New Roman" w:cs="Times New Roman"/>
          <w:sz w:val="24"/>
          <w:szCs w:val="24"/>
        </w:rPr>
        <w:t xml:space="preserve"> seated on the team bench in uniform who will not play in </w:t>
      </w:r>
      <w:r w:rsidR="004D122A">
        <w:rPr>
          <w:rFonts w:ascii="Times New Roman" w:eastAsia="Times New Roman" w:hAnsi="Times New Roman" w:cs="Times New Roman"/>
          <w:sz w:val="24"/>
          <w:szCs w:val="24"/>
        </w:rPr>
        <w:t>the game for any reason (injury, disqualification, or</w:t>
      </w:r>
      <w:r w:rsidR="00A3412D" w:rsidRPr="00013E48">
        <w:rPr>
          <w:rFonts w:ascii="Times New Roman" w:eastAsia="Times New Roman" w:hAnsi="Times New Roman" w:cs="Times New Roman"/>
          <w:sz w:val="24"/>
          <w:szCs w:val="24"/>
        </w:rPr>
        <w:t xml:space="preserve"> discipline), must be declared to both the scorer and the opposing coach prior to the start of the game.</w:t>
      </w:r>
      <w:r w:rsidR="004D122A">
        <w:rPr>
          <w:rFonts w:ascii="Times New Roman" w:eastAsia="Times New Roman" w:hAnsi="Times New Roman" w:cs="Times New Roman"/>
          <w:sz w:val="24"/>
          <w:szCs w:val="24"/>
        </w:rPr>
        <w:t xml:space="preserve"> </w:t>
      </w:r>
      <w:r w:rsidR="00A3412D" w:rsidRPr="00013E48">
        <w:rPr>
          <w:rFonts w:ascii="Times New Roman" w:eastAsia="Times New Roman" w:hAnsi="Times New Roman" w:cs="Times New Roman"/>
          <w:sz w:val="24"/>
          <w:szCs w:val="24"/>
        </w:rPr>
        <w:t xml:space="preserve"> No explanation is required. </w:t>
      </w:r>
      <w:r w:rsidR="004D1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Players</w:t>
      </w:r>
      <w:r w:rsidR="00A3412D" w:rsidRPr="00013E48">
        <w:rPr>
          <w:rFonts w:ascii="Times New Roman" w:eastAsia="Times New Roman" w:hAnsi="Times New Roman" w:cs="Times New Roman"/>
          <w:sz w:val="24"/>
          <w:szCs w:val="24"/>
        </w:rPr>
        <w:t xml:space="preserve"> so declared must be shown on the mandatory play form.</w:t>
      </w:r>
    </w:p>
    <w:p w14:paraId="4D245C5C" w14:textId="77777777" w:rsidR="00A3412D" w:rsidRPr="00013E48" w:rsidRDefault="00A3412D" w:rsidP="00A3412D">
      <w:pPr>
        <w:spacing w:after="0" w:line="240" w:lineRule="auto"/>
        <w:jc w:val="both"/>
        <w:rPr>
          <w:rFonts w:ascii="Times New Roman" w:eastAsia="Times New Roman" w:hAnsi="Times New Roman" w:cs="Times New Roman"/>
          <w:sz w:val="24"/>
          <w:szCs w:val="24"/>
        </w:rPr>
      </w:pPr>
    </w:p>
    <w:p w14:paraId="06F8103D" w14:textId="77777777" w:rsidR="00A3412D" w:rsidRPr="00013E48"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013E48">
        <w:rPr>
          <w:rFonts w:ascii="Times New Roman" w:eastAsia="Times New Roman" w:hAnsi="Times New Roman" w:cs="Times New Roman"/>
          <w:sz w:val="24"/>
          <w:szCs w:val="24"/>
        </w:rPr>
        <w:t xml:space="preserve">Players who are designated to participate in a </w:t>
      </w:r>
      <w:r w:rsidR="00B4567E">
        <w:rPr>
          <w:rFonts w:ascii="Times New Roman" w:eastAsia="Times New Roman" w:hAnsi="Times New Roman" w:cs="Times New Roman"/>
          <w:sz w:val="24"/>
          <w:szCs w:val="24"/>
        </w:rPr>
        <w:t>game</w:t>
      </w:r>
      <w:r w:rsidRPr="00013E48">
        <w:rPr>
          <w:rFonts w:ascii="Times New Roman" w:eastAsia="Times New Roman" w:hAnsi="Times New Roman" w:cs="Times New Roman"/>
          <w:sz w:val="24"/>
          <w:szCs w:val="24"/>
        </w:rPr>
        <w:t xml:space="preserve"> as part of the </w:t>
      </w:r>
      <w:r w:rsidR="00E1392B">
        <w:rPr>
          <w:rFonts w:ascii="Times New Roman" w:eastAsia="Times New Roman" w:hAnsi="Times New Roman" w:cs="Times New Roman"/>
          <w:sz w:val="24"/>
          <w:szCs w:val="24"/>
        </w:rPr>
        <w:t>Mandatory Play Rule</w:t>
      </w:r>
      <w:r w:rsidRPr="00013E48">
        <w:rPr>
          <w:rFonts w:ascii="Times New Roman" w:eastAsia="Times New Roman" w:hAnsi="Times New Roman" w:cs="Times New Roman"/>
          <w:sz w:val="24"/>
          <w:szCs w:val="24"/>
        </w:rPr>
        <w:t xml:space="preserve"> can be substituted for in the first </w:t>
      </w:r>
      <w:r w:rsidR="00B4567E">
        <w:rPr>
          <w:rFonts w:ascii="Times New Roman" w:eastAsia="Times New Roman" w:hAnsi="Times New Roman" w:cs="Times New Roman"/>
          <w:sz w:val="24"/>
          <w:szCs w:val="24"/>
        </w:rPr>
        <w:t>two games of the match</w:t>
      </w:r>
      <w:r w:rsidRPr="00013E48">
        <w:rPr>
          <w:rFonts w:ascii="Times New Roman" w:eastAsia="Times New Roman" w:hAnsi="Times New Roman" w:cs="Times New Roman"/>
          <w:sz w:val="24"/>
          <w:szCs w:val="24"/>
        </w:rPr>
        <w:t xml:space="preserve">.  Such substitution cancels the mandatory play for that player in that </w:t>
      </w:r>
      <w:r w:rsidR="00B4567E">
        <w:rPr>
          <w:rFonts w:ascii="Times New Roman" w:eastAsia="Times New Roman" w:hAnsi="Times New Roman" w:cs="Times New Roman"/>
          <w:sz w:val="24"/>
          <w:szCs w:val="24"/>
        </w:rPr>
        <w:t>game</w:t>
      </w:r>
      <w:r w:rsidRPr="00013E48">
        <w:rPr>
          <w:rFonts w:ascii="Times New Roman" w:eastAsia="Times New Roman" w:hAnsi="Times New Roman" w:cs="Times New Roman"/>
          <w:sz w:val="24"/>
          <w:szCs w:val="24"/>
        </w:rPr>
        <w:t xml:space="preserve"> and requires the coach to designate that same player for mandatory play in another </w:t>
      </w:r>
      <w:r w:rsidR="00B4567E">
        <w:rPr>
          <w:rFonts w:ascii="Times New Roman" w:eastAsia="Times New Roman" w:hAnsi="Times New Roman" w:cs="Times New Roman"/>
          <w:sz w:val="24"/>
          <w:szCs w:val="24"/>
        </w:rPr>
        <w:t>game</w:t>
      </w:r>
      <w:r w:rsidRPr="00013E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13E48">
        <w:rPr>
          <w:rFonts w:ascii="Times New Roman" w:eastAsia="Times New Roman" w:hAnsi="Times New Roman" w:cs="Times New Roman"/>
          <w:sz w:val="24"/>
          <w:szCs w:val="24"/>
          <w:u w:val="single"/>
        </w:rPr>
        <w:t>For example</w:t>
      </w:r>
      <w:r w:rsidRPr="00013E48">
        <w:rPr>
          <w:rFonts w:ascii="Times New Roman" w:eastAsia="Times New Roman" w:hAnsi="Times New Roman" w:cs="Times New Roman"/>
          <w:sz w:val="24"/>
          <w:szCs w:val="24"/>
        </w:rPr>
        <w:t xml:space="preserve">:  Player #1 is designated for mandatory play in the first </w:t>
      </w:r>
      <w:r w:rsidR="00B4567E">
        <w:rPr>
          <w:rFonts w:ascii="Times New Roman" w:eastAsia="Times New Roman" w:hAnsi="Times New Roman" w:cs="Times New Roman"/>
          <w:sz w:val="24"/>
          <w:szCs w:val="24"/>
        </w:rPr>
        <w:t>game of a league match</w:t>
      </w:r>
      <w:r w:rsidRPr="00013E48">
        <w:rPr>
          <w:rFonts w:ascii="Times New Roman" w:eastAsia="Times New Roman" w:hAnsi="Times New Roman" w:cs="Times New Roman"/>
          <w:sz w:val="24"/>
          <w:szCs w:val="24"/>
        </w:rPr>
        <w:t>.  The coach decides that player #1 needs to come out of the game.  He</w:t>
      </w:r>
      <w:r w:rsidR="00B4567E">
        <w:rPr>
          <w:rFonts w:ascii="Times New Roman" w:eastAsia="Times New Roman" w:hAnsi="Times New Roman" w:cs="Times New Roman"/>
          <w:sz w:val="24"/>
          <w:szCs w:val="24"/>
        </w:rPr>
        <w:t xml:space="preserve"> or she</w:t>
      </w:r>
      <w:r w:rsidRPr="00013E48">
        <w:rPr>
          <w:rFonts w:ascii="Times New Roman" w:eastAsia="Times New Roman" w:hAnsi="Times New Roman" w:cs="Times New Roman"/>
          <w:sz w:val="24"/>
          <w:szCs w:val="24"/>
        </w:rPr>
        <w:t xml:space="preserve"> can sub for said player realizing that the mandatory play requirement must be met in a subsequent </w:t>
      </w:r>
      <w:r w:rsidR="00B4567E">
        <w:rPr>
          <w:rFonts w:ascii="Times New Roman" w:eastAsia="Times New Roman" w:hAnsi="Times New Roman" w:cs="Times New Roman"/>
          <w:sz w:val="24"/>
          <w:szCs w:val="24"/>
        </w:rPr>
        <w:t>game</w:t>
      </w:r>
      <w:r w:rsidRPr="00013E48">
        <w:rPr>
          <w:rFonts w:ascii="Times New Roman" w:eastAsia="Times New Roman" w:hAnsi="Times New Roman" w:cs="Times New Roman"/>
          <w:sz w:val="24"/>
          <w:szCs w:val="24"/>
        </w:rPr>
        <w:t xml:space="preserve"> (2</w:t>
      </w:r>
      <w:r w:rsidRPr="00013E48">
        <w:rPr>
          <w:rFonts w:ascii="Times New Roman" w:eastAsia="Times New Roman" w:hAnsi="Times New Roman" w:cs="Times New Roman"/>
          <w:sz w:val="24"/>
          <w:szCs w:val="24"/>
          <w:vertAlign w:val="superscript"/>
        </w:rPr>
        <w:t>nd</w:t>
      </w:r>
      <w:r w:rsidR="003E6E6B">
        <w:rPr>
          <w:rFonts w:ascii="Times New Roman" w:eastAsia="Times New Roman" w:hAnsi="Times New Roman" w:cs="Times New Roman"/>
          <w:sz w:val="24"/>
          <w:szCs w:val="24"/>
          <w:vertAlign w:val="superscript"/>
        </w:rPr>
        <w:t xml:space="preserve"> </w:t>
      </w:r>
      <w:r w:rsidR="003E6E6B">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3</w:t>
      </w:r>
      <w:r w:rsidRPr="00013E48">
        <w:rPr>
          <w:rFonts w:ascii="Times New Roman" w:eastAsia="Times New Roman" w:hAnsi="Times New Roman" w:cs="Times New Roman"/>
          <w:sz w:val="24"/>
          <w:szCs w:val="24"/>
          <w:vertAlign w:val="superscript"/>
        </w:rPr>
        <w:t>rd</w:t>
      </w:r>
      <w:r w:rsidRPr="00013E48">
        <w:rPr>
          <w:rFonts w:ascii="Times New Roman" w:eastAsia="Times New Roman" w:hAnsi="Times New Roman" w:cs="Times New Roman"/>
          <w:sz w:val="24"/>
          <w:szCs w:val="24"/>
        </w:rPr>
        <w:t>).  In the event of the described substitution, the scorer cancels the notation (M-1) on the official form by writing (SUB) after the (M-1).</w:t>
      </w:r>
    </w:p>
    <w:p w14:paraId="7593AD54" w14:textId="77777777"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14:paraId="3D6D600F" w14:textId="77777777" w:rsidR="00CA361E" w:rsidRPr="00CA361E" w:rsidRDefault="00A3412D" w:rsidP="00CA361E">
      <w:pPr>
        <w:pStyle w:val="ListParagraph"/>
        <w:widowControl w:val="0"/>
        <w:numPr>
          <w:ilvl w:val="0"/>
          <w:numId w:val="3"/>
        </w:numPr>
        <w:spacing w:after="0" w:line="240" w:lineRule="auto"/>
        <w:ind w:right="-432"/>
        <w:jc w:val="both"/>
        <w:rPr>
          <w:rFonts w:ascii="Times New Roman" w:eastAsia="Times New Roman" w:hAnsi="Times New Roman" w:cs="Times New Roman"/>
          <w:sz w:val="24"/>
          <w:szCs w:val="24"/>
        </w:rPr>
      </w:pPr>
      <w:r w:rsidRPr="00CA361E">
        <w:rPr>
          <w:rFonts w:ascii="Times New Roman" w:eastAsia="Times New Roman" w:hAnsi="Times New Roman" w:cs="Times New Roman"/>
          <w:b/>
          <w:sz w:val="24"/>
          <w:szCs w:val="24"/>
          <w:u w:val="single"/>
        </w:rPr>
        <w:t>PRACTICE</w:t>
      </w:r>
      <w:r w:rsidRPr="00CA361E">
        <w:rPr>
          <w:rFonts w:ascii="Times New Roman" w:eastAsia="Times New Roman" w:hAnsi="Times New Roman" w:cs="Times New Roman"/>
          <w:b/>
          <w:sz w:val="24"/>
          <w:szCs w:val="24"/>
        </w:rPr>
        <w:t>:</w:t>
      </w:r>
    </w:p>
    <w:p w14:paraId="280AF2B2" w14:textId="77777777" w:rsidR="00CA361E" w:rsidRPr="00CA361E" w:rsidRDefault="00CA361E" w:rsidP="00CA361E">
      <w:pPr>
        <w:pStyle w:val="ListParagraph"/>
        <w:widowControl w:val="0"/>
        <w:spacing w:after="0" w:line="240" w:lineRule="auto"/>
        <w:ind w:left="360" w:right="-432"/>
        <w:jc w:val="both"/>
        <w:rPr>
          <w:rFonts w:ascii="Times New Roman" w:eastAsia="Times New Roman" w:hAnsi="Times New Roman" w:cs="Times New Roman"/>
          <w:sz w:val="24"/>
          <w:szCs w:val="24"/>
        </w:rPr>
      </w:pPr>
    </w:p>
    <w:p w14:paraId="470D68EF" w14:textId="40ADBD21" w:rsidR="00A3412D" w:rsidRPr="00CA361E" w:rsidRDefault="00A3412D" w:rsidP="00CA361E">
      <w:pPr>
        <w:pStyle w:val="ListParagraph"/>
        <w:widowControl w:val="0"/>
        <w:numPr>
          <w:ilvl w:val="1"/>
          <w:numId w:val="3"/>
        </w:numPr>
        <w:spacing w:after="0" w:line="240" w:lineRule="auto"/>
        <w:ind w:right="-432"/>
        <w:jc w:val="both"/>
        <w:rPr>
          <w:rFonts w:ascii="Times New Roman" w:eastAsia="Times New Roman" w:hAnsi="Times New Roman" w:cs="Times New Roman"/>
          <w:sz w:val="24"/>
          <w:szCs w:val="24"/>
        </w:rPr>
      </w:pPr>
      <w:r w:rsidRPr="00CA361E">
        <w:rPr>
          <w:rFonts w:ascii="Times New Roman" w:eastAsia="Times New Roman" w:hAnsi="Times New Roman" w:cs="Times New Roman"/>
          <w:sz w:val="24"/>
          <w:szCs w:val="24"/>
        </w:rPr>
        <w:t>Daily practices shall be limited to no more than two hours.</w:t>
      </w:r>
    </w:p>
    <w:p w14:paraId="687F8398" w14:textId="77777777" w:rsidR="00A3412D" w:rsidRDefault="00A3412D" w:rsidP="00A3412D">
      <w:pPr>
        <w:widowControl w:val="0"/>
        <w:spacing w:after="0" w:line="240" w:lineRule="auto"/>
        <w:ind w:right="-432"/>
        <w:jc w:val="both"/>
        <w:rPr>
          <w:rFonts w:ascii="Times New Roman" w:eastAsia="Times New Roman" w:hAnsi="Times New Roman" w:cs="Times New Roman"/>
          <w:sz w:val="24"/>
          <w:szCs w:val="24"/>
        </w:rPr>
      </w:pPr>
    </w:p>
    <w:p w14:paraId="7EE85833" w14:textId="77777777" w:rsidR="00F05BA0" w:rsidRDefault="00A3412D" w:rsidP="00CA361E">
      <w:pPr>
        <w:pStyle w:val="ListParagraph"/>
        <w:widowControl w:val="0"/>
        <w:numPr>
          <w:ilvl w:val="1"/>
          <w:numId w:val="3"/>
        </w:numPr>
        <w:spacing w:after="0" w:line="240" w:lineRule="auto"/>
        <w:ind w:right="-432"/>
        <w:jc w:val="both"/>
        <w:rPr>
          <w:rFonts w:ascii="Times New Roman" w:eastAsia="Times New Roman" w:hAnsi="Times New Roman" w:cs="Times New Roman"/>
          <w:sz w:val="24"/>
          <w:szCs w:val="24"/>
        </w:rPr>
      </w:pPr>
      <w:r w:rsidRPr="00F05BA0">
        <w:rPr>
          <w:rFonts w:ascii="Times New Roman" w:eastAsia="Times New Roman" w:hAnsi="Times New Roman" w:cs="Times New Roman"/>
          <w:sz w:val="24"/>
          <w:szCs w:val="24"/>
        </w:rPr>
        <w:t xml:space="preserve">Teams shall not practice during the schools' examination period.  </w:t>
      </w:r>
    </w:p>
    <w:p w14:paraId="328C91A4" w14:textId="77777777" w:rsidR="00F05BA0" w:rsidRDefault="00F05BA0" w:rsidP="00F05BA0">
      <w:pPr>
        <w:pStyle w:val="ListParagraph"/>
        <w:widowControl w:val="0"/>
        <w:spacing w:after="0" w:line="240" w:lineRule="auto"/>
        <w:ind w:right="-432"/>
        <w:jc w:val="both"/>
        <w:rPr>
          <w:rFonts w:ascii="Times New Roman" w:eastAsia="Times New Roman" w:hAnsi="Times New Roman" w:cs="Times New Roman"/>
          <w:sz w:val="24"/>
          <w:szCs w:val="24"/>
        </w:rPr>
      </w:pPr>
    </w:p>
    <w:p w14:paraId="55BC16D2" w14:textId="574369DF" w:rsidR="00CA361E" w:rsidRPr="00F05BA0" w:rsidRDefault="00A3412D" w:rsidP="00CA361E">
      <w:pPr>
        <w:pStyle w:val="ListParagraph"/>
        <w:widowControl w:val="0"/>
        <w:numPr>
          <w:ilvl w:val="1"/>
          <w:numId w:val="3"/>
        </w:numPr>
        <w:spacing w:after="0" w:line="240" w:lineRule="auto"/>
        <w:ind w:right="-432"/>
        <w:jc w:val="both"/>
        <w:rPr>
          <w:rFonts w:ascii="Times New Roman" w:eastAsia="Times New Roman" w:hAnsi="Times New Roman" w:cs="Times New Roman"/>
          <w:sz w:val="24"/>
          <w:szCs w:val="24"/>
        </w:rPr>
      </w:pPr>
      <w:r w:rsidRPr="00F05BA0">
        <w:rPr>
          <w:rFonts w:ascii="Times New Roman" w:eastAsia="Times New Roman" w:hAnsi="Times New Roman" w:cs="Times New Roman"/>
          <w:sz w:val="24"/>
          <w:szCs w:val="24"/>
        </w:rPr>
        <w:t xml:space="preserve">After the </w:t>
      </w:r>
      <w:r w:rsidR="00760565">
        <w:rPr>
          <w:rFonts w:ascii="Times New Roman" w:eastAsia="Times New Roman" w:hAnsi="Times New Roman" w:cs="Times New Roman"/>
          <w:sz w:val="24"/>
          <w:szCs w:val="24"/>
        </w:rPr>
        <w:t>regular season starts</w:t>
      </w:r>
      <w:r w:rsidRPr="00F05BA0">
        <w:rPr>
          <w:rFonts w:ascii="Times New Roman" w:eastAsia="Times New Roman" w:hAnsi="Times New Roman" w:cs="Times New Roman"/>
          <w:sz w:val="24"/>
          <w:szCs w:val="24"/>
        </w:rPr>
        <w:t xml:space="preserve">, practices must be eliminated at least one school day per week </w:t>
      </w:r>
      <w:r w:rsidR="00E1392B" w:rsidRPr="00F05BA0">
        <w:rPr>
          <w:rFonts w:ascii="Times New Roman" w:eastAsia="Times New Roman" w:hAnsi="Times New Roman" w:cs="Times New Roman"/>
          <w:sz w:val="24"/>
          <w:szCs w:val="24"/>
        </w:rPr>
        <w:t>(Monday through</w:t>
      </w:r>
      <w:r w:rsidR="00B4567E" w:rsidRPr="00F05BA0">
        <w:rPr>
          <w:rFonts w:ascii="Times New Roman" w:eastAsia="Times New Roman" w:hAnsi="Times New Roman" w:cs="Times New Roman"/>
          <w:sz w:val="24"/>
          <w:szCs w:val="24"/>
        </w:rPr>
        <w:t xml:space="preserve"> Thursday)</w:t>
      </w:r>
      <w:r w:rsidRPr="00F05BA0">
        <w:rPr>
          <w:rFonts w:ascii="Times New Roman" w:eastAsia="Times New Roman" w:hAnsi="Times New Roman" w:cs="Times New Roman"/>
          <w:sz w:val="24"/>
          <w:szCs w:val="24"/>
        </w:rPr>
        <w:t xml:space="preserve"> and are discouraged on Saturdays and Sundays.</w:t>
      </w:r>
    </w:p>
    <w:p w14:paraId="2BC452C1" w14:textId="77777777" w:rsidR="00CA361E" w:rsidRPr="00CA361E" w:rsidRDefault="00CA361E" w:rsidP="00CA361E">
      <w:pPr>
        <w:pStyle w:val="ListParagraph"/>
        <w:rPr>
          <w:rFonts w:ascii="Times New Roman" w:eastAsia="Times New Roman" w:hAnsi="Times New Roman" w:cs="Times New Roman"/>
          <w:sz w:val="24"/>
          <w:szCs w:val="24"/>
        </w:rPr>
      </w:pPr>
    </w:p>
    <w:p w14:paraId="25A76F23" w14:textId="74FB085D" w:rsidR="00A3412D" w:rsidRPr="00CA361E" w:rsidRDefault="00CA361E" w:rsidP="00CA361E">
      <w:pPr>
        <w:pStyle w:val="ListParagraph"/>
        <w:widowControl w:val="0"/>
        <w:numPr>
          <w:ilvl w:val="1"/>
          <w:numId w:val="3"/>
        </w:numPr>
        <w:spacing w:after="0" w:line="240" w:lineRule="auto"/>
        <w:ind w:right="-432"/>
        <w:jc w:val="both"/>
        <w:rPr>
          <w:rFonts w:ascii="Times New Roman" w:eastAsia="Times New Roman" w:hAnsi="Times New Roman" w:cs="Times New Roman"/>
          <w:sz w:val="24"/>
          <w:szCs w:val="24"/>
        </w:rPr>
      </w:pPr>
      <w:r w:rsidRPr="00CA361E">
        <w:rPr>
          <w:rFonts w:ascii="Times New Roman" w:eastAsia="Times New Roman" w:hAnsi="Times New Roman" w:cs="Times New Roman"/>
          <w:sz w:val="24"/>
          <w:szCs w:val="24"/>
        </w:rPr>
        <w:t>N</w:t>
      </w:r>
      <w:r w:rsidR="00A3412D" w:rsidRPr="00CA361E">
        <w:rPr>
          <w:rFonts w:ascii="Times New Roman" w:eastAsia="Times New Roman" w:hAnsi="Times New Roman" w:cs="Times New Roman"/>
          <w:sz w:val="24"/>
          <w:szCs w:val="24"/>
        </w:rPr>
        <w:t xml:space="preserve">o multiple player </w:t>
      </w:r>
      <w:r w:rsidR="00B4567E" w:rsidRPr="00CA361E">
        <w:rPr>
          <w:rFonts w:ascii="Times New Roman" w:eastAsia="Times New Roman" w:hAnsi="Times New Roman" w:cs="Times New Roman"/>
          <w:sz w:val="24"/>
          <w:szCs w:val="24"/>
        </w:rPr>
        <w:t>volleyball</w:t>
      </w:r>
      <w:r w:rsidR="00A3412D" w:rsidRPr="00CA361E">
        <w:rPr>
          <w:rFonts w:ascii="Times New Roman" w:eastAsia="Times New Roman" w:hAnsi="Times New Roman" w:cs="Times New Roman"/>
          <w:sz w:val="24"/>
          <w:szCs w:val="24"/>
        </w:rPr>
        <w:t xml:space="preserve"> activity </w:t>
      </w:r>
      <w:r w:rsidR="003E6E6B">
        <w:rPr>
          <w:rFonts w:ascii="Times New Roman" w:eastAsia="Times New Roman" w:hAnsi="Times New Roman" w:cs="Times New Roman"/>
          <w:sz w:val="24"/>
          <w:szCs w:val="24"/>
        </w:rPr>
        <w:t>should take place between Aug</w:t>
      </w:r>
      <w:r w:rsidR="00A3412D" w:rsidRPr="00CA361E">
        <w:rPr>
          <w:rFonts w:ascii="Times New Roman" w:eastAsia="Times New Roman" w:hAnsi="Times New Roman" w:cs="Times New Roman"/>
          <w:sz w:val="24"/>
          <w:szCs w:val="24"/>
        </w:rPr>
        <w:t xml:space="preserve"> 1</w:t>
      </w:r>
      <w:r w:rsidR="00A3412D" w:rsidRPr="00CA361E">
        <w:rPr>
          <w:rFonts w:ascii="Times New Roman" w:eastAsia="Times New Roman" w:hAnsi="Times New Roman" w:cs="Times New Roman"/>
          <w:sz w:val="24"/>
          <w:szCs w:val="24"/>
          <w:vertAlign w:val="superscript"/>
        </w:rPr>
        <w:t>st</w:t>
      </w:r>
      <w:r w:rsidR="00A3412D" w:rsidRPr="00CA361E">
        <w:rPr>
          <w:rFonts w:ascii="Times New Roman" w:eastAsia="Times New Roman" w:hAnsi="Times New Roman" w:cs="Times New Roman"/>
          <w:sz w:val="24"/>
          <w:szCs w:val="24"/>
        </w:rPr>
        <w:t xml:space="preserve"> and the first day of practice for the </w:t>
      </w:r>
      <w:r w:rsidR="00B4567E" w:rsidRPr="00CA361E">
        <w:rPr>
          <w:rFonts w:ascii="Times New Roman" w:eastAsia="Times New Roman" w:hAnsi="Times New Roman" w:cs="Times New Roman"/>
          <w:sz w:val="24"/>
          <w:szCs w:val="24"/>
        </w:rPr>
        <w:lastRenderedPageBreak/>
        <w:t>spring</w:t>
      </w:r>
      <w:r w:rsidR="00A3412D" w:rsidRPr="00CA361E">
        <w:rPr>
          <w:rFonts w:ascii="Times New Roman" w:eastAsia="Times New Roman" w:hAnsi="Times New Roman" w:cs="Times New Roman"/>
          <w:sz w:val="24"/>
          <w:szCs w:val="24"/>
        </w:rPr>
        <w:t xml:space="preserve"> sports program (Mon, </w:t>
      </w:r>
      <w:r w:rsidR="00B4567E" w:rsidRPr="00CA361E">
        <w:rPr>
          <w:rFonts w:ascii="Times New Roman" w:eastAsia="Times New Roman" w:hAnsi="Times New Roman" w:cs="Times New Roman"/>
          <w:sz w:val="24"/>
          <w:szCs w:val="24"/>
        </w:rPr>
        <w:t xml:space="preserve">Feb </w:t>
      </w:r>
      <w:r w:rsidR="00CF27F1">
        <w:rPr>
          <w:rFonts w:ascii="Times New Roman" w:eastAsia="Times New Roman" w:hAnsi="Times New Roman" w:cs="Times New Roman"/>
          <w:sz w:val="24"/>
          <w:szCs w:val="24"/>
        </w:rPr>
        <w:t>4</w:t>
      </w:r>
      <w:r w:rsidR="00B4567E" w:rsidRPr="00CA361E">
        <w:rPr>
          <w:rFonts w:ascii="Times New Roman" w:eastAsia="Times New Roman" w:hAnsi="Times New Roman" w:cs="Times New Roman"/>
          <w:sz w:val="24"/>
          <w:szCs w:val="24"/>
          <w:vertAlign w:val="superscript"/>
        </w:rPr>
        <w:t>th</w:t>
      </w:r>
      <w:r w:rsidR="00A3412D" w:rsidRPr="00CA361E">
        <w:rPr>
          <w:rFonts w:ascii="Times New Roman" w:eastAsia="Times New Roman" w:hAnsi="Times New Roman" w:cs="Times New Roman"/>
          <w:sz w:val="24"/>
          <w:szCs w:val="24"/>
        </w:rPr>
        <w:t xml:space="preserve">).  </w:t>
      </w:r>
    </w:p>
    <w:p w14:paraId="235F4DF6" w14:textId="77777777" w:rsidR="0059740A" w:rsidRPr="00D377BE" w:rsidRDefault="0059740A" w:rsidP="00A3412D">
      <w:pPr>
        <w:spacing w:after="0" w:line="240" w:lineRule="auto"/>
        <w:ind w:left="720" w:right="-432"/>
        <w:jc w:val="both"/>
        <w:rPr>
          <w:rFonts w:ascii="Times New Roman" w:eastAsia="Times New Roman" w:hAnsi="Times New Roman" w:cs="Times New Roman"/>
          <w:sz w:val="24"/>
          <w:szCs w:val="24"/>
        </w:rPr>
      </w:pPr>
    </w:p>
    <w:p w14:paraId="1A3E8B58" w14:textId="77777777" w:rsidR="00A3412D" w:rsidRPr="00D377BE" w:rsidRDefault="00A3412D" w:rsidP="00426E08">
      <w:pPr>
        <w:widowControl w:val="0"/>
        <w:numPr>
          <w:ilvl w:val="0"/>
          <w:numId w:val="3"/>
        </w:numPr>
        <w:spacing w:after="0" w:line="240" w:lineRule="auto"/>
        <w:jc w:val="both"/>
        <w:rPr>
          <w:rFonts w:ascii="Times New Roman" w:eastAsia="Times New Roman" w:hAnsi="Times New Roman" w:cs="Times New Roman"/>
          <w:b/>
          <w:sz w:val="24"/>
          <w:szCs w:val="24"/>
        </w:rPr>
      </w:pPr>
      <w:r w:rsidRPr="00D377BE">
        <w:rPr>
          <w:rFonts w:ascii="Times New Roman" w:eastAsia="Times New Roman" w:hAnsi="Times New Roman" w:cs="Times New Roman"/>
          <w:b/>
          <w:sz w:val="24"/>
          <w:szCs w:val="24"/>
          <w:u w:val="single"/>
        </w:rPr>
        <w:t>SCHEDULING</w:t>
      </w:r>
      <w:r w:rsidRPr="00D377BE">
        <w:rPr>
          <w:rFonts w:ascii="Times New Roman" w:eastAsia="Times New Roman" w:hAnsi="Times New Roman" w:cs="Times New Roman"/>
          <w:b/>
          <w:sz w:val="24"/>
          <w:szCs w:val="24"/>
        </w:rPr>
        <w:t xml:space="preserve">:   </w:t>
      </w:r>
    </w:p>
    <w:p w14:paraId="6C74728D" w14:textId="77777777"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14:paraId="4A5B8548" w14:textId="11AD4835" w:rsidR="00A3412D" w:rsidRDefault="00A3412D" w:rsidP="00A3412D">
      <w:pPr>
        <w:widowControl w:val="0"/>
        <w:numPr>
          <w:ilvl w:val="1"/>
          <w:numId w:val="3"/>
        </w:numPr>
        <w:spacing w:after="0" w:line="240" w:lineRule="auto"/>
        <w:ind w:right="-432"/>
        <w:jc w:val="both"/>
        <w:rPr>
          <w:rFonts w:ascii="Times New Roman" w:eastAsia="Times New Roman" w:hAnsi="Times New Roman" w:cs="Times New Roman"/>
          <w:sz w:val="24"/>
          <w:szCs w:val="24"/>
        </w:rPr>
      </w:pPr>
      <w:r w:rsidRPr="003E6E6B">
        <w:rPr>
          <w:rFonts w:ascii="Times New Roman" w:eastAsia="Times New Roman" w:hAnsi="Times New Roman" w:cs="Times New Roman"/>
          <w:sz w:val="24"/>
          <w:szCs w:val="24"/>
        </w:rPr>
        <w:t xml:space="preserve">The League Manager, </w:t>
      </w:r>
      <w:r w:rsidR="00B4567E" w:rsidRPr="003E6E6B">
        <w:rPr>
          <w:rFonts w:ascii="Times New Roman" w:eastAsia="Times New Roman" w:hAnsi="Times New Roman" w:cs="Times New Roman"/>
          <w:sz w:val="24"/>
          <w:szCs w:val="24"/>
        </w:rPr>
        <w:t xml:space="preserve">with the </w:t>
      </w:r>
      <w:r w:rsidR="002F1C12">
        <w:rPr>
          <w:rFonts w:ascii="Times New Roman" w:eastAsia="Times New Roman" w:hAnsi="Times New Roman" w:cs="Times New Roman"/>
          <w:sz w:val="24"/>
          <w:szCs w:val="24"/>
        </w:rPr>
        <w:t>coun</w:t>
      </w:r>
      <w:r w:rsidR="00DE03FB">
        <w:rPr>
          <w:rFonts w:ascii="Times New Roman" w:eastAsia="Times New Roman" w:hAnsi="Times New Roman" w:cs="Times New Roman"/>
          <w:sz w:val="24"/>
          <w:szCs w:val="24"/>
        </w:rPr>
        <w:t>sel</w:t>
      </w:r>
      <w:r w:rsidRPr="003E6E6B">
        <w:rPr>
          <w:rFonts w:ascii="Times New Roman" w:eastAsia="Times New Roman" w:hAnsi="Times New Roman" w:cs="Times New Roman"/>
          <w:sz w:val="24"/>
          <w:szCs w:val="24"/>
        </w:rPr>
        <w:t xml:space="preserve"> of the CSAA </w:t>
      </w:r>
      <w:r w:rsidR="00B4567E" w:rsidRPr="003E6E6B">
        <w:rPr>
          <w:rFonts w:ascii="Times New Roman" w:eastAsia="Times New Roman" w:hAnsi="Times New Roman" w:cs="Times New Roman"/>
          <w:sz w:val="24"/>
          <w:szCs w:val="24"/>
        </w:rPr>
        <w:t xml:space="preserve">Advisory </w:t>
      </w:r>
      <w:r w:rsidR="00DE03FB">
        <w:rPr>
          <w:rFonts w:ascii="Times New Roman" w:eastAsia="Times New Roman" w:hAnsi="Times New Roman" w:cs="Times New Roman"/>
          <w:sz w:val="24"/>
          <w:szCs w:val="24"/>
        </w:rPr>
        <w:t>Council</w:t>
      </w:r>
      <w:r w:rsidRPr="003E6E6B">
        <w:rPr>
          <w:rFonts w:ascii="Times New Roman" w:eastAsia="Times New Roman" w:hAnsi="Times New Roman" w:cs="Times New Roman"/>
          <w:sz w:val="24"/>
          <w:szCs w:val="24"/>
        </w:rPr>
        <w:t>, shall draft each league schedule.</w:t>
      </w:r>
    </w:p>
    <w:p w14:paraId="3414F0F3" w14:textId="77777777" w:rsidR="003E6E6B" w:rsidRPr="003E6E6B" w:rsidRDefault="003E6E6B" w:rsidP="003E6E6B">
      <w:pPr>
        <w:widowControl w:val="0"/>
        <w:spacing w:after="0" w:line="240" w:lineRule="auto"/>
        <w:ind w:right="-432"/>
        <w:jc w:val="both"/>
        <w:rPr>
          <w:rFonts w:ascii="Times New Roman" w:eastAsia="Times New Roman" w:hAnsi="Times New Roman" w:cs="Times New Roman"/>
          <w:sz w:val="24"/>
          <w:szCs w:val="24"/>
        </w:rPr>
      </w:pPr>
    </w:p>
    <w:p w14:paraId="226C734B" w14:textId="77777777" w:rsidR="00CA361E" w:rsidRPr="00706382" w:rsidRDefault="00A3412D" w:rsidP="00CA361E">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706382">
        <w:rPr>
          <w:rFonts w:ascii="Times New Roman" w:eastAsia="Times New Roman" w:hAnsi="Times New Roman" w:cs="Times New Roman"/>
          <w:sz w:val="24"/>
          <w:szCs w:val="24"/>
        </w:rPr>
        <w:t xml:space="preserve">Participating teams may schedule other </w:t>
      </w:r>
      <w:r w:rsidR="00B4567E" w:rsidRPr="00706382">
        <w:rPr>
          <w:rFonts w:ascii="Times New Roman" w:eastAsia="Times New Roman" w:hAnsi="Times New Roman" w:cs="Times New Roman"/>
          <w:sz w:val="24"/>
          <w:szCs w:val="24"/>
        </w:rPr>
        <w:t>matches</w:t>
      </w:r>
      <w:r w:rsidRPr="00706382">
        <w:rPr>
          <w:rFonts w:ascii="Times New Roman" w:eastAsia="Times New Roman" w:hAnsi="Times New Roman" w:cs="Times New Roman"/>
          <w:sz w:val="24"/>
          <w:szCs w:val="24"/>
        </w:rPr>
        <w:t xml:space="preserve">, but these </w:t>
      </w:r>
      <w:r w:rsidR="00B4567E" w:rsidRPr="00706382">
        <w:rPr>
          <w:rFonts w:ascii="Times New Roman" w:eastAsia="Times New Roman" w:hAnsi="Times New Roman" w:cs="Times New Roman"/>
          <w:sz w:val="24"/>
          <w:szCs w:val="24"/>
        </w:rPr>
        <w:t>matches</w:t>
      </w:r>
      <w:r w:rsidRPr="00706382">
        <w:rPr>
          <w:rFonts w:ascii="Times New Roman" w:eastAsia="Times New Roman" w:hAnsi="Times New Roman" w:cs="Times New Roman"/>
          <w:sz w:val="24"/>
          <w:szCs w:val="24"/>
        </w:rPr>
        <w:t xml:space="preserve"> may not conflict with the regular CSAA games, including the jamboree.</w:t>
      </w:r>
    </w:p>
    <w:p w14:paraId="358FD5FE" w14:textId="77777777"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14:paraId="6A1151A1" w14:textId="77777777" w:rsidR="00A3412D" w:rsidRPr="00D377BE"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Schools may host tournaments, but play must not be in conflict with regular scheduled CSAA play. The CSAA does not assume authority or responsibility for member school tournaments.  The authority and responsibility rests with the host school.</w:t>
      </w:r>
    </w:p>
    <w:p w14:paraId="35757DF5" w14:textId="77777777"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14:paraId="0674E838" w14:textId="77777777" w:rsidR="00352D66" w:rsidRDefault="00352D66" w:rsidP="00352D66">
      <w:pPr>
        <w:widowControl w:val="0"/>
        <w:numPr>
          <w:ilvl w:val="1"/>
          <w:numId w:val="3"/>
        </w:numPr>
        <w:spacing w:after="0" w:line="240" w:lineRule="auto"/>
        <w:ind w:left="792"/>
        <w:jc w:val="both"/>
        <w:rPr>
          <w:rFonts w:ascii="Times New Roman" w:eastAsia="Times New Roman" w:hAnsi="Times New Roman" w:cs="Times New Roman"/>
          <w:sz w:val="24"/>
          <w:szCs w:val="24"/>
        </w:rPr>
      </w:pPr>
      <w:bookmarkStart w:id="1" w:name="_Hlk488832650"/>
      <w:r>
        <w:rPr>
          <w:rFonts w:ascii="Times New Roman" w:eastAsia="Times New Roman" w:hAnsi="Times New Roman" w:cs="Times New Roman"/>
          <w:sz w:val="24"/>
          <w:szCs w:val="24"/>
        </w:rPr>
        <w:t>PROCEDURE FOR RESCHEDULING GAMES</w:t>
      </w:r>
    </w:p>
    <w:p w14:paraId="4DFD55EE" w14:textId="77777777" w:rsidR="00352D66" w:rsidRPr="009C5465" w:rsidRDefault="00352D66" w:rsidP="00352D66">
      <w:pPr>
        <w:pStyle w:val="ListParagraph"/>
        <w:widowControl w:val="0"/>
        <w:numPr>
          <w:ilvl w:val="3"/>
          <w:numId w:val="3"/>
        </w:numPr>
        <w:spacing w:after="0" w:line="240" w:lineRule="auto"/>
        <w:ind w:left="1080"/>
        <w:jc w:val="both"/>
        <w:rPr>
          <w:rFonts w:ascii="Times New Roman" w:eastAsia="Times New Roman" w:hAnsi="Times New Roman" w:cs="Times New Roman"/>
          <w:b/>
          <w:sz w:val="24"/>
          <w:szCs w:val="24"/>
        </w:rPr>
      </w:pPr>
      <w:bookmarkStart w:id="2" w:name="_Hlk488833191"/>
      <w:r w:rsidRPr="009C5465">
        <w:rPr>
          <w:rFonts w:ascii="Times New Roman" w:eastAsia="Times New Roman" w:hAnsi="Times New Roman" w:cs="Times New Roman"/>
          <w:sz w:val="24"/>
          <w:szCs w:val="24"/>
        </w:rPr>
        <w:t>The authority for schedule changes or game cancellations will be the Principal of each participating school.  Principals are advised to show all consideration and cooperation with the League Manager when making such a decision.</w:t>
      </w:r>
    </w:p>
    <w:p w14:paraId="0AD65E09" w14:textId="77777777" w:rsidR="00352D66" w:rsidRPr="009C5465" w:rsidRDefault="00352D66" w:rsidP="00352D66">
      <w:pPr>
        <w:pStyle w:val="ListParagraph"/>
        <w:widowControl w:val="0"/>
        <w:numPr>
          <w:ilvl w:val="3"/>
          <w:numId w:val="3"/>
        </w:numPr>
        <w:spacing w:after="0" w:line="240" w:lineRule="auto"/>
        <w:ind w:left="1080"/>
        <w:jc w:val="both"/>
        <w:rPr>
          <w:rFonts w:ascii="Times New Roman" w:eastAsia="Times New Roman" w:hAnsi="Times New Roman" w:cs="Times New Roman"/>
          <w:sz w:val="24"/>
          <w:szCs w:val="24"/>
          <w:u w:val="single"/>
        </w:rPr>
      </w:pPr>
      <w:r w:rsidRPr="009C5465">
        <w:rPr>
          <w:rFonts w:ascii="Times New Roman" w:eastAsia="Times New Roman" w:hAnsi="Times New Roman" w:cs="Times New Roman"/>
          <w:sz w:val="24"/>
          <w:szCs w:val="24"/>
        </w:rPr>
        <w:t xml:space="preserve">Whenever there is a schedule change, the League Manager </w:t>
      </w:r>
      <w:r w:rsidRPr="00EF2FBC">
        <w:rPr>
          <w:rFonts w:ascii="Times New Roman" w:eastAsia="Times New Roman" w:hAnsi="Times New Roman" w:cs="Times New Roman"/>
          <w:sz w:val="24"/>
          <w:szCs w:val="24"/>
          <w:u w:val="single"/>
        </w:rPr>
        <w:t>must</w:t>
      </w:r>
      <w:r w:rsidRPr="009C5465">
        <w:rPr>
          <w:rFonts w:ascii="Times New Roman" w:eastAsia="Times New Roman" w:hAnsi="Times New Roman" w:cs="Times New Roman"/>
          <w:sz w:val="24"/>
          <w:szCs w:val="24"/>
        </w:rPr>
        <w:t xml:space="preserve"> be notified immediately and given the following information:</w:t>
      </w:r>
    </w:p>
    <w:p w14:paraId="5CE23930" w14:textId="77777777" w:rsidR="00352D66" w:rsidRPr="00D82E4F" w:rsidRDefault="00352D66" w:rsidP="00352D66">
      <w:pPr>
        <w:widowControl w:val="0"/>
        <w:spacing w:after="0" w:line="240" w:lineRule="auto"/>
        <w:ind w:left="900" w:firstLine="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 </w:t>
      </w:r>
      <w:r w:rsidRPr="00D82E4F">
        <w:rPr>
          <w:rFonts w:ascii="Times New Roman" w:eastAsia="Times New Roman" w:hAnsi="Times New Roman" w:cs="Times New Roman"/>
          <w:sz w:val="24"/>
          <w:szCs w:val="24"/>
        </w:rPr>
        <w:t>Who is requesting the schedule change and why.</w:t>
      </w:r>
    </w:p>
    <w:p w14:paraId="6DB8CFEF" w14:textId="77777777" w:rsidR="00352D66" w:rsidRPr="00D82E4F" w:rsidRDefault="00352D66" w:rsidP="00352D66">
      <w:pPr>
        <w:widowControl w:val="0"/>
        <w:spacing w:after="0" w:line="240" w:lineRule="auto"/>
        <w:ind w:left="540"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 </w:t>
      </w:r>
      <w:r w:rsidRPr="00D82E4F">
        <w:rPr>
          <w:rFonts w:ascii="Times New Roman" w:eastAsia="Times New Roman" w:hAnsi="Times New Roman" w:cs="Times New Roman"/>
          <w:sz w:val="24"/>
          <w:szCs w:val="24"/>
        </w:rPr>
        <w:t xml:space="preserve">All schools involved in the schedule change. </w:t>
      </w:r>
    </w:p>
    <w:p w14:paraId="660DFA6F" w14:textId="77777777" w:rsidR="00352D66" w:rsidRPr="00D82E4F" w:rsidRDefault="00352D66" w:rsidP="00352D66">
      <w:pPr>
        <w:widowControl w:val="0"/>
        <w:spacing w:after="0" w:line="240" w:lineRule="auto"/>
        <w:ind w:left="540"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  </w:t>
      </w:r>
      <w:r w:rsidRPr="00D82E4F">
        <w:rPr>
          <w:rFonts w:ascii="Times New Roman" w:eastAsia="Times New Roman" w:hAnsi="Times New Roman" w:cs="Times New Roman"/>
          <w:sz w:val="24"/>
          <w:szCs w:val="24"/>
        </w:rPr>
        <w:t>When the game is rescheduled for.</w:t>
      </w:r>
    </w:p>
    <w:p w14:paraId="414D62D8" w14:textId="77777777" w:rsidR="00352D66" w:rsidRPr="009C5465" w:rsidRDefault="00352D66" w:rsidP="00352D66">
      <w:pPr>
        <w:pStyle w:val="ListParagraph"/>
        <w:widowControl w:val="0"/>
        <w:numPr>
          <w:ilvl w:val="3"/>
          <w:numId w:val="3"/>
        </w:numPr>
        <w:spacing w:after="0" w:line="240" w:lineRule="auto"/>
        <w:ind w:left="1080"/>
        <w:jc w:val="both"/>
        <w:rPr>
          <w:rFonts w:ascii="Times New Roman" w:eastAsia="Times New Roman" w:hAnsi="Times New Roman" w:cs="Times New Roman"/>
          <w:sz w:val="24"/>
          <w:szCs w:val="24"/>
        </w:rPr>
      </w:pPr>
      <w:r w:rsidRPr="009C5465">
        <w:rPr>
          <w:rFonts w:ascii="Times New Roman" w:eastAsia="Times New Roman" w:hAnsi="Times New Roman" w:cs="Times New Roman"/>
          <w:sz w:val="24"/>
          <w:szCs w:val="24"/>
          <w:u w:val="single"/>
        </w:rPr>
        <w:t>Rescheduling shall be the responsibility of the schools involved.</w:t>
      </w:r>
      <w:r w:rsidRPr="009C5465">
        <w:rPr>
          <w:rFonts w:ascii="Times New Roman" w:eastAsia="Times New Roman" w:hAnsi="Times New Roman" w:cs="Times New Roman"/>
          <w:sz w:val="24"/>
          <w:szCs w:val="24"/>
        </w:rPr>
        <w:t xml:space="preserve">  When there is a conflict with the original schedule, both teams should work together to find a suitable time to reschedule a contest. The League Manager will be of assistance to the participating schools when possible.</w:t>
      </w:r>
    </w:p>
    <w:p w14:paraId="50D5CF3C" w14:textId="77777777" w:rsidR="00352D66" w:rsidRPr="009C5465" w:rsidRDefault="00352D66" w:rsidP="00352D66">
      <w:pPr>
        <w:pStyle w:val="ListParagraph"/>
        <w:widowControl w:val="0"/>
        <w:numPr>
          <w:ilvl w:val="3"/>
          <w:numId w:val="3"/>
        </w:numPr>
        <w:spacing w:after="0" w:line="240" w:lineRule="auto"/>
        <w:ind w:left="1080"/>
        <w:jc w:val="both"/>
        <w:rPr>
          <w:rFonts w:ascii="Times New Roman" w:eastAsia="Times New Roman" w:hAnsi="Times New Roman" w:cs="Times New Roman"/>
          <w:sz w:val="24"/>
          <w:szCs w:val="24"/>
        </w:rPr>
      </w:pPr>
      <w:r w:rsidRPr="009C5465">
        <w:rPr>
          <w:rFonts w:ascii="Times New Roman" w:eastAsia="Times New Roman" w:hAnsi="Times New Roman" w:cs="Times New Roman"/>
          <w:sz w:val="24"/>
          <w:szCs w:val="24"/>
        </w:rPr>
        <w:t>The game(s) should be rescheduled on an available host site date based on the availability of the opponent to play on that date.  If no alternate date can be agreed to, a visiting school requesting the schedule change will be required to pay a $100 Loss of Revenue Fee to the home school.  This fee may be waived by the League Manager if there are extenuating circumstances.</w:t>
      </w:r>
    </w:p>
    <w:p w14:paraId="357C17AD" w14:textId="77777777" w:rsidR="00352D66" w:rsidRDefault="00352D66" w:rsidP="00352D66">
      <w:pPr>
        <w:pStyle w:val="ListParagraph"/>
        <w:widowControl w:val="0"/>
        <w:numPr>
          <w:ilvl w:val="3"/>
          <w:numId w:val="3"/>
        </w:numPr>
        <w:spacing w:after="0" w:line="240" w:lineRule="auto"/>
        <w:ind w:left="1080"/>
        <w:jc w:val="both"/>
        <w:rPr>
          <w:rFonts w:ascii="Times New Roman" w:eastAsia="Times New Roman" w:hAnsi="Times New Roman" w:cs="Times New Roman"/>
          <w:sz w:val="24"/>
          <w:szCs w:val="24"/>
        </w:rPr>
      </w:pPr>
      <w:r w:rsidRPr="009C5465">
        <w:rPr>
          <w:rFonts w:ascii="Times New Roman" w:eastAsia="Times New Roman" w:hAnsi="Times New Roman" w:cs="Times New Roman"/>
          <w:sz w:val="24"/>
          <w:szCs w:val="24"/>
        </w:rPr>
        <w:t xml:space="preserve">Whenever a game is rescheduled, the </w:t>
      </w:r>
      <w:r w:rsidRPr="00EF2FBC">
        <w:rPr>
          <w:rFonts w:ascii="Times New Roman" w:eastAsia="Times New Roman" w:hAnsi="Times New Roman" w:cs="Times New Roman"/>
          <w:sz w:val="24"/>
          <w:szCs w:val="24"/>
          <w:u w:val="single"/>
        </w:rPr>
        <w:t>home school</w:t>
      </w:r>
      <w:r w:rsidRPr="009C5465">
        <w:rPr>
          <w:rFonts w:ascii="Times New Roman" w:eastAsia="Times New Roman" w:hAnsi="Times New Roman" w:cs="Times New Roman"/>
          <w:sz w:val="24"/>
          <w:szCs w:val="24"/>
        </w:rPr>
        <w:t xml:space="preserve"> is responsible for informing the visiting school and the officials of the change in game time and date.</w:t>
      </w:r>
    </w:p>
    <w:bookmarkEnd w:id="1"/>
    <w:bookmarkEnd w:id="2"/>
    <w:p w14:paraId="74A50A62" w14:textId="77777777" w:rsidR="00352D66" w:rsidRPr="009C5465" w:rsidRDefault="00352D66" w:rsidP="00352D66">
      <w:pPr>
        <w:pStyle w:val="ListParagraph"/>
        <w:widowControl w:val="0"/>
        <w:spacing w:after="0" w:line="240" w:lineRule="auto"/>
        <w:ind w:left="270"/>
        <w:jc w:val="both"/>
        <w:rPr>
          <w:rFonts w:ascii="Times New Roman" w:eastAsia="Times New Roman" w:hAnsi="Times New Roman" w:cs="Times New Roman"/>
          <w:sz w:val="24"/>
          <w:szCs w:val="24"/>
        </w:rPr>
      </w:pPr>
    </w:p>
    <w:p w14:paraId="78EFA567" w14:textId="77777777" w:rsidR="00A3412D" w:rsidRPr="00D377BE"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League </w:t>
      </w:r>
      <w:r w:rsidR="00B47F9A">
        <w:rPr>
          <w:rFonts w:ascii="Times New Roman" w:eastAsia="Times New Roman" w:hAnsi="Times New Roman" w:cs="Times New Roman"/>
          <w:sz w:val="24"/>
          <w:szCs w:val="24"/>
        </w:rPr>
        <w:t>Manager</w:t>
      </w:r>
      <w:r w:rsidRPr="00D377BE">
        <w:rPr>
          <w:rFonts w:ascii="Times New Roman" w:eastAsia="Times New Roman" w:hAnsi="Times New Roman" w:cs="Times New Roman"/>
          <w:sz w:val="24"/>
          <w:szCs w:val="24"/>
        </w:rPr>
        <w:t xml:space="preserve"> has the authority to reschedule games due to errors made in the original league </w:t>
      </w:r>
      <w:r w:rsidR="00E1392B">
        <w:rPr>
          <w:rFonts w:ascii="Times New Roman" w:eastAsia="Times New Roman" w:hAnsi="Times New Roman" w:cs="Times New Roman"/>
          <w:sz w:val="24"/>
          <w:szCs w:val="24"/>
        </w:rPr>
        <w:t>schedule</w:t>
      </w:r>
      <w:r w:rsidRPr="00D377BE">
        <w:rPr>
          <w:rFonts w:ascii="Times New Roman" w:eastAsia="Times New Roman" w:hAnsi="Times New Roman" w:cs="Times New Roman"/>
          <w:sz w:val="24"/>
          <w:szCs w:val="24"/>
        </w:rPr>
        <w:t>.</w:t>
      </w:r>
      <w:r w:rsidR="004D122A">
        <w:rPr>
          <w:rFonts w:ascii="Times New Roman" w:eastAsia="Times New Roman" w:hAnsi="Times New Roman" w:cs="Times New Roman"/>
          <w:sz w:val="24"/>
          <w:szCs w:val="24"/>
        </w:rPr>
        <w:t xml:space="preserve">  </w:t>
      </w:r>
    </w:p>
    <w:p w14:paraId="1CA95E4D" w14:textId="77777777" w:rsidR="00A3412D" w:rsidRDefault="00A3412D" w:rsidP="00A3412D">
      <w:pPr>
        <w:widowControl w:val="0"/>
        <w:spacing w:after="0" w:line="240" w:lineRule="auto"/>
        <w:jc w:val="both"/>
        <w:rPr>
          <w:rFonts w:ascii="Times New Roman" w:eastAsia="Times New Roman" w:hAnsi="Times New Roman" w:cs="Times New Roman"/>
          <w:sz w:val="24"/>
          <w:szCs w:val="24"/>
        </w:rPr>
      </w:pPr>
    </w:p>
    <w:p w14:paraId="28936972" w14:textId="77777777" w:rsidR="00A3412D" w:rsidRPr="00ED23DD" w:rsidRDefault="00A3412D" w:rsidP="00426E08">
      <w:pPr>
        <w:pStyle w:val="ListParagraph"/>
        <w:widowControl w:val="0"/>
        <w:numPr>
          <w:ilvl w:val="0"/>
          <w:numId w:val="3"/>
        </w:numPr>
        <w:spacing w:after="0" w:line="240" w:lineRule="auto"/>
        <w:jc w:val="both"/>
        <w:rPr>
          <w:rFonts w:ascii="Times New Roman" w:eastAsia="Times New Roman" w:hAnsi="Times New Roman" w:cs="Times New Roman"/>
          <w:b/>
          <w:sz w:val="24"/>
          <w:szCs w:val="24"/>
        </w:rPr>
      </w:pPr>
      <w:r w:rsidRPr="00ED23DD">
        <w:rPr>
          <w:rFonts w:ascii="Times New Roman" w:eastAsia="Times New Roman" w:hAnsi="Times New Roman" w:cs="Times New Roman"/>
          <w:b/>
          <w:sz w:val="24"/>
          <w:szCs w:val="24"/>
          <w:u w:val="single"/>
        </w:rPr>
        <w:t>OFFICIALS</w:t>
      </w:r>
      <w:r w:rsidRPr="00ED23DD">
        <w:rPr>
          <w:rFonts w:ascii="Times New Roman" w:eastAsia="Times New Roman" w:hAnsi="Times New Roman" w:cs="Times New Roman"/>
          <w:b/>
          <w:sz w:val="24"/>
          <w:szCs w:val="24"/>
        </w:rPr>
        <w:t>:</w:t>
      </w:r>
    </w:p>
    <w:p w14:paraId="3A40FA1B" w14:textId="77777777"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14:paraId="69C7A06B" w14:textId="524539FF" w:rsidR="00E22514" w:rsidRPr="00E22514" w:rsidRDefault="00B4567E" w:rsidP="00E22514">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E22514">
        <w:rPr>
          <w:rFonts w:ascii="Times New Roman" w:eastAsia="Times New Roman" w:hAnsi="Times New Roman" w:cs="Times New Roman"/>
          <w:sz w:val="24"/>
          <w:szCs w:val="24"/>
        </w:rPr>
        <w:t xml:space="preserve">One </w:t>
      </w:r>
      <w:r w:rsidR="00E22514">
        <w:rPr>
          <w:rFonts w:ascii="Times New Roman" w:eastAsia="Times New Roman" w:hAnsi="Times New Roman" w:cs="Times New Roman"/>
          <w:sz w:val="24"/>
          <w:szCs w:val="24"/>
        </w:rPr>
        <w:t>official</w:t>
      </w:r>
      <w:r w:rsidR="00A3412D" w:rsidRPr="00E22514">
        <w:rPr>
          <w:rFonts w:ascii="Times New Roman" w:eastAsia="Times New Roman" w:hAnsi="Times New Roman" w:cs="Times New Roman"/>
          <w:sz w:val="24"/>
          <w:szCs w:val="24"/>
        </w:rPr>
        <w:t xml:space="preserve"> will be assigned to all regular season </w:t>
      </w:r>
      <w:r w:rsidRPr="00E22514">
        <w:rPr>
          <w:rFonts w:ascii="Times New Roman" w:eastAsia="Times New Roman" w:hAnsi="Times New Roman" w:cs="Times New Roman"/>
          <w:sz w:val="24"/>
          <w:szCs w:val="24"/>
        </w:rPr>
        <w:t>matches</w:t>
      </w:r>
      <w:r w:rsidR="00A3412D" w:rsidRPr="00E22514">
        <w:rPr>
          <w:rFonts w:ascii="Times New Roman" w:eastAsia="Times New Roman" w:hAnsi="Times New Roman" w:cs="Times New Roman"/>
          <w:sz w:val="24"/>
          <w:szCs w:val="24"/>
        </w:rPr>
        <w:t xml:space="preserve">. </w:t>
      </w:r>
      <w:r w:rsidRPr="00E22514">
        <w:rPr>
          <w:rFonts w:ascii="Times New Roman" w:eastAsia="Times New Roman" w:hAnsi="Times New Roman" w:cs="Times New Roman"/>
          <w:sz w:val="24"/>
          <w:szCs w:val="24"/>
        </w:rPr>
        <w:t>If there is no official at the host site at match time, the Site Supervi</w:t>
      </w:r>
      <w:r w:rsidR="00E22514" w:rsidRPr="00E22514">
        <w:rPr>
          <w:rFonts w:ascii="Times New Roman" w:eastAsia="Times New Roman" w:hAnsi="Times New Roman" w:cs="Times New Roman"/>
          <w:sz w:val="24"/>
          <w:szCs w:val="24"/>
        </w:rPr>
        <w:t xml:space="preserve">sor will consult with the Head Coaches from both the home school and the visiting school on the selection of an individual to be the </w:t>
      </w:r>
      <w:r w:rsidR="00BE11C7">
        <w:rPr>
          <w:rFonts w:ascii="Times New Roman" w:eastAsia="Times New Roman" w:hAnsi="Times New Roman" w:cs="Times New Roman"/>
          <w:sz w:val="24"/>
          <w:szCs w:val="24"/>
        </w:rPr>
        <w:t>Match O</w:t>
      </w:r>
      <w:r w:rsidR="00E22514" w:rsidRPr="00E22514">
        <w:rPr>
          <w:rFonts w:ascii="Times New Roman" w:eastAsia="Times New Roman" w:hAnsi="Times New Roman" w:cs="Times New Roman"/>
          <w:sz w:val="24"/>
          <w:szCs w:val="24"/>
        </w:rPr>
        <w:t>fficial.  Both Head Coaches must agree with the selection or the match will be postponed and reported on the Match Report Form filed with the League Office.</w:t>
      </w:r>
    </w:p>
    <w:p w14:paraId="2A621512" w14:textId="77777777" w:rsidR="00E22514" w:rsidRPr="00E22514" w:rsidRDefault="00E22514" w:rsidP="00E22514">
      <w:pPr>
        <w:widowControl w:val="0"/>
        <w:spacing w:after="0" w:line="240" w:lineRule="auto"/>
        <w:ind w:left="1080" w:right="-432"/>
        <w:jc w:val="both"/>
        <w:rPr>
          <w:rFonts w:ascii="Times New Roman" w:eastAsia="Times New Roman" w:hAnsi="Times New Roman" w:cs="Times New Roman"/>
          <w:sz w:val="24"/>
          <w:szCs w:val="24"/>
        </w:rPr>
      </w:pPr>
    </w:p>
    <w:p w14:paraId="0FCF121C" w14:textId="77777777" w:rsidR="00E22514"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Each host school must p</w:t>
      </w:r>
      <w:r>
        <w:rPr>
          <w:rFonts w:ascii="Times New Roman" w:eastAsia="Times New Roman" w:hAnsi="Times New Roman" w:cs="Times New Roman"/>
          <w:sz w:val="24"/>
          <w:szCs w:val="24"/>
        </w:rPr>
        <w:t>rovide a certified scorer</w:t>
      </w:r>
      <w:r w:rsidRPr="00D377BE">
        <w:rPr>
          <w:rFonts w:ascii="Times New Roman" w:eastAsia="Times New Roman" w:hAnsi="Times New Roman" w:cs="Times New Roman"/>
          <w:sz w:val="24"/>
          <w:szCs w:val="24"/>
        </w:rPr>
        <w:t xml:space="preserve"> </w:t>
      </w:r>
      <w:r w:rsidR="00E22514">
        <w:rPr>
          <w:rFonts w:ascii="Times New Roman" w:eastAsia="Times New Roman" w:hAnsi="Times New Roman" w:cs="Times New Roman"/>
          <w:sz w:val="24"/>
          <w:szCs w:val="24"/>
        </w:rPr>
        <w:t>who will wor</w:t>
      </w:r>
      <w:r w:rsidR="003E6E6B">
        <w:rPr>
          <w:rFonts w:ascii="Times New Roman" w:eastAsia="Times New Roman" w:hAnsi="Times New Roman" w:cs="Times New Roman"/>
          <w:sz w:val="24"/>
          <w:szCs w:val="24"/>
        </w:rPr>
        <w:t>k under the supervision of the Match O</w:t>
      </w:r>
      <w:r w:rsidR="00E22514">
        <w:rPr>
          <w:rFonts w:ascii="Times New Roman" w:eastAsia="Times New Roman" w:hAnsi="Times New Roman" w:cs="Times New Roman"/>
          <w:sz w:val="24"/>
          <w:szCs w:val="24"/>
        </w:rPr>
        <w:t>fficial.  The certified scorer must be an adult or a high school student.</w:t>
      </w:r>
    </w:p>
    <w:p w14:paraId="15F662FD" w14:textId="77777777" w:rsidR="00A3412D" w:rsidRDefault="00E22514" w:rsidP="00E2251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403AD6" w14:textId="77777777" w:rsidR="00E22514" w:rsidRDefault="00E22514" w:rsidP="00E22514">
      <w:pPr>
        <w:numPr>
          <w:ilvl w:val="1"/>
          <w:numId w:val="3"/>
        </w:numPr>
        <w:spacing w:after="0" w:line="240" w:lineRule="auto"/>
        <w:jc w:val="both"/>
        <w:rPr>
          <w:rFonts w:ascii="Times New Roman" w:eastAsia="Times New Roman" w:hAnsi="Times New Roman" w:cs="Times New Roman"/>
          <w:sz w:val="24"/>
          <w:szCs w:val="24"/>
        </w:rPr>
      </w:pPr>
      <w:r w:rsidRPr="00E22514">
        <w:rPr>
          <w:rFonts w:ascii="Times New Roman" w:eastAsia="Times New Roman" w:hAnsi="Times New Roman" w:cs="Times New Roman"/>
          <w:sz w:val="24"/>
          <w:szCs w:val="24"/>
        </w:rPr>
        <w:t>The host school is entitled to designate one line judge and the visiting school is entitled to designate one line judge for each game of a match.  If the visiting school team declines to designate a line judge, the host school team must designate two line judges for each game of a match.  Each line judge must be an adult or high school student.</w:t>
      </w:r>
    </w:p>
    <w:p w14:paraId="431DDCB0" w14:textId="77777777" w:rsidR="00E22514" w:rsidRPr="00E22514" w:rsidRDefault="00E22514" w:rsidP="00E22514">
      <w:pPr>
        <w:spacing w:after="0" w:line="240" w:lineRule="auto"/>
        <w:jc w:val="both"/>
        <w:rPr>
          <w:rFonts w:ascii="Times New Roman" w:eastAsia="Times New Roman" w:hAnsi="Times New Roman" w:cs="Times New Roman"/>
          <w:sz w:val="24"/>
          <w:szCs w:val="24"/>
        </w:rPr>
      </w:pPr>
    </w:p>
    <w:p w14:paraId="6BA82793" w14:textId="77777777" w:rsidR="00E22514" w:rsidRPr="00280CF0" w:rsidRDefault="00E22514" w:rsidP="00E22514">
      <w:pPr>
        <w:numPr>
          <w:ilvl w:val="1"/>
          <w:numId w:val="3"/>
        </w:numPr>
        <w:spacing w:after="0" w:line="240" w:lineRule="auto"/>
        <w:ind w:right="36"/>
        <w:jc w:val="both"/>
        <w:rPr>
          <w:rFonts w:ascii="Times New Roman" w:eastAsia="Times New Roman" w:hAnsi="Times New Roman" w:cs="Times New Roman"/>
          <w:sz w:val="24"/>
          <w:szCs w:val="24"/>
        </w:rPr>
      </w:pPr>
      <w:r w:rsidRPr="00280CF0">
        <w:rPr>
          <w:rFonts w:ascii="Times New Roman" w:eastAsia="Times New Roman" w:hAnsi="Times New Roman" w:cs="Times New Roman"/>
          <w:sz w:val="24"/>
          <w:szCs w:val="24"/>
        </w:rPr>
        <w:t xml:space="preserve">The host school is responsible for scoring a match.  If both teams are using the Libero player in the lineup, the host school is responsible for scoring the </w:t>
      </w:r>
      <w:r w:rsidR="003E6E6B">
        <w:rPr>
          <w:rFonts w:ascii="Times New Roman" w:eastAsia="Times New Roman" w:hAnsi="Times New Roman" w:cs="Times New Roman"/>
          <w:sz w:val="24"/>
          <w:szCs w:val="24"/>
        </w:rPr>
        <w:t xml:space="preserve">Libero </w:t>
      </w:r>
      <w:r w:rsidRPr="00280CF0">
        <w:rPr>
          <w:rFonts w:ascii="Times New Roman" w:eastAsia="Times New Roman" w:hAnsi="Times New Roman" w:cs="Times New Roman"/>
          <w:sz w:val="24"/>
          <w:szCs w:val="24"/>
        </w:rPr>
        <w:t>tracking sheet at the scorer’s table.  However, if the host school is not listing a Libero player in the line-up and the visiting team is, then the visiting team must provide a certified person to score the Libero tracking sheet at the scorer’s table.  If there is not a certified Libero tracker provided by the appropriate team, then the Libero player will not be used in the match.  The Libero tracker should not also be the person responsible for scoring the match.</w:t>
      </w:r>
    </w:p>
    <w:p w14:paraId="2D0311DD" w14:textId="77777777" w:rsidR="00E22514" w:rsidRPr="00E22514" w:rsidRDefault="00E22514" w:rsidP="00E22514">
      <w:pPr>
        <w:spacing w:after="0" w:line="240" w:lineRule="auto"/>
        <w:ind w:left="810"/>
        <w:jc w:val="both"/>
        <w:rPr>
          <w:rFonts w:ascii="Times New Roman" w:eastAsia="Times New Roman" w:hAnsi="Times New Roman" w:cs="Times New Roman"/>
          <w:sz w:val="24"/>
          <w:szCs w:val="24"/>
        </w:rPr>
      </w:pPr>
    </w:p>
    <w:p w14:paraId="69D10EA5" w14:textId="77777777" w:rsidR="00A3412D" w:rsidRPr="00D377BE"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 xml:space="preserve">A schedule of fees to be paid to officials will be provided to host schools by </w:t>
      </w:r>
      <w:r>
        <w:rPr>
          <w:rFonts w:ascii="Times New Roman" w:eastAsia="Times New Roman" w:hAnsi="Times New Roman" w:cs="Times New Roman"/>
          <w:sz w:val="24"/>
          <w:szCs w:val="24"/>
        </w:rPr>
        <w:t>the League Manager</w:t>
      </w:r>
      <w:r w:rsidRPr="00D377BE">
        <w:rPr>
          <w:rFonts w:ascii="Times New Roman" w:eastAsia="Times New Roman" w:hAnsi="Times New Roman" w:cs="Times New Roman"/>
          <w:sz w:val="24"/>
          <w:szCs w:val="24"/>
        </w:rPr>
        <w:t xml:space="preserve">.  This fee will be paid on site following the </w:t>
      </w:r>
      <w:r w:rsidR="003E6E6B">
        <w:rPr>
          <w:rFonts w:ascii="Times New Roman" w:eastAsia="Times New Roman" w:hAnsi="Times New Roman" w:cs="Times New Roman"/>
          <w:sz w:val="24"/>
          <w:szCs w:val="24"/>
        </w:rPr>
        <w:t>matches</w:t>
      </w:r>
      <w:r w:rsidRPr="00D377BE">
        <w:rPr>
          <w:rFonts w:ascii="Times New Roman" w:eastAsia="Times New Roman" w:hAnsi="Times New Roman" w:cs="Times New Roman"/>
          <w:sz w:val="24"/>
          <w:szCs w:val="24"/>
        </w:rPr>
        <w:t>.</w:t>
      </w:r>
    </w:p>
    <w:p w14:paraId="142BB519" w14:textId="77777777" w:rsidR="00A3412D" w:rsidRPr="00D377BE" w:rsidRDefault="00A3412D" w:rsidP="00A3412D">
      <w:pPr>
        <w:spacing w:after="0" w:line="240" w:lineRule="auto"/>
        <w:ind w:right="-432"/>
        <w:jc w:val="both"/>
        <w:rPr>
          <w:rFonts w:ascii="Times New Roman" w:eastAsia="Times New Roman" w:hAnsi="Times New Roman" w:cs="Times New Roman"/>
          <w:sz w:val="24"/>
          <w:szCs w:val="24"/>
        </w:rPr>
      </w:pPr>
    </w:p>
    <w:p w14:paraId="6BCF3BCC" w14:textId="77777777" w:rsidR="00A3412D" w:rsidRPr="00D377BE"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 xml:space="preserve">Any complaints regarding officials should be forwarded </w:t>
      </w:r>
      <w:r>
        <w:rPr>
          <w:rFonts w:ascii="Times New Roman" w:eastAsia="Times New Roman" w:hAnsi="Times New Roman" w:cs="Times New Roman"/>
          <w:sz w:val="24"/>
          <w:szCs w:val="24"/>
        </w:rPr>
        <w:t xml:space="preserve">to the League Manager in writing </w:t>
      </w:r>
      <w:r w:rsidRPr="00D377BE">
        <w:rPr>
          <w:rFonts w:ascii="Times New Roman" w:eastAsia="Times New Roman" w:hAnsi="Times New Roman" w:cs="Times New Roman"/>
          <w:sz w:val="24"/>
          <w:szCs w:val="24"/>
        </w:rPr>
        <w:t>by the principal.</w:t>
      </w:r>
    </w:p>
    <w:p w14:paraId="0835F866" w14:textId="77777777" w:rsidR="00A3412D" w:rsidRPr="00D377BE" w:rsidRDefault="00A3412D" w:rsidP="00A3412D">
      <w:pPr>
        <w:spacing w:after="0" w:line="240" w:lineRule="auto"/>
        <w:ind w:right="-432" w:firstLine="405"/>
        <w:jc w:val="both"/>
        <w:rPr>
          <w:rFonts w:ascii="Times New Roman" w:eastAsia="Times New Roman" w:hAnsi="Times New Roman" w:cs="Times New Roman"/>
          <w:sz w:val="24"/>
          <w:szCs w:val="24"/>
        </w:rPr>
      </w:pPr>
    </w:p>
    <w:p w14:paraId="19871B20" w14:textId="77777777" w:rsidR="00A3412D" w:rsidRPr="00D377BE"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Every effort should be made by the coaches and members of the CSAA to promote harmony between teams, officials, and spectators.</w:t>
      </w:r>
    </w:p>
    <w:p w14:paraId="6F286BB2" w14:textId="77777777" w:rsidR="00A3412D" w:rsidRPr="00D377BE" w:rsidRDefault="00A3412D" w:rsidP="00A3412D">
      <w:pPr>
        <w:spacing w:after="0" w:line="240" w:lineRule="auto"/>
        <w:ind w:right="-432"/>
        <w:jc w:val="both"/>
        <w:rPr>
          <w:rFonts w:ascii="Times New Roman" w:eastAsia="Times New Roman" w:hAnsi="Times New Roman" w:cs="Times New Roman"/>
          <w:sz w:val="24"/>
          <w:szCs w:val="24"/>
        </w:rPr>
      </w:pPr>
    </w:p>
    <w:p w14:paraId="7CB87A08" w14:textId="77777777" w:rsidR="00A3412D" w:rsidRPr="00D377BE"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EACH OFFICIAL SHALL ACKNOWLEDGE THE PRE-GAME MEETING WITH THE SITE SUPERVISOR TO REVIEW A CHECK LIS</w:t>
      </w:r>
      <w:r>
        <w:rPr>
          <w:rFonts w:ascii="Times New Roman" w:eastAsia="Times New Roman" w:hAnsi="Times New Roman" w:cs="Times New Roman"/>
          <w:sz w:val="24"/>
          <w:szCs w:val="24"/>
        </w:rPr>
        <w:t xml:space="preserve">T OF CSAA ENFORCED RULES BY HIS OR </w:t>
      </w:r>
      <w:r w:rsidRPr="00D377BE">
        <w:rPr>
          <w:rFonts w:ascii="Times New Roman" w:eastAsia="Times New Roman" w:hAnsi="Times New Roman" w:cs="Times New Roman"/>
          <w:sz w:val="24"/>
          <w:szCs w:val="24"/>
        </w:rPr>
        <w:t xml:space="preserve">HER SIGNATURE ON THE </w:t>
      </w:r>
      <w:r w:rsidR="00EB564D">
        <w:rPr>
          <w:rFonts w:ascii="Times New Roman" w:eastAsia="Times New Roman" w:hAnsi="Times New Roman" w:cs="Times New Roman"/>
          <w:sz w:val="24"/>
          <w:szCs w:val="24"/>
        </w:rPr>
        <w:t>MATCH REPORT FORM</w:t>
      </w:r>
      <w:r w:rsidRPr="00D377BE">
        <w:rPr>
          <w:rFonts w:ascii="Times New Roman" w:eastAsia="Times New Roman" w:hAnsi="Times New Roman" w:cs="Times New Roman"/>
          <w:sz w:val="24"/>
          <w:szCs w:val="24"/>
        </w:rPr>
        <w:t>.</w:t>
      </w:r>
    </w:p>
    <w:p w14:paraId="4C2E742D" w14:textId="77777777" w:rsidR="00A3412D" w:rsidRPr="00D377BE" w:rsidRDefault="00A3412D" w:rsidP="00A3412D">
      <w:pPr>
        <w:spacing w:after="0" w:line="240" w:lineRule="auto"/>
        <w:ind w:right="-432" w:firstLine="345"/>
        <w:jc w:val="both"/>
        <w:rPr>
          <w:rFonts w:ascii="Times New Roman" w:eastAsia="Times New Roman" w:hAnsi="Times New Roman" w:cs="Times New Roman"/>
          <w:sz w:val="24"/>
          <w:szCs w:val="24"/>
        </w:rPr>
      </w:pPr>
    </w:p>
    <w:p w14:paraId="2D2BB226" w14:textId="77777777" w:rsidR="00A3412D" w:rsidRPr="00D377BE" w:rsidRDefault="00A3412D" w:rsidP="00426E08">
      <w:pPr>
        <w:widowControl w:val="0"/>
        <w:numPr>
          <w:ilvl w:val="0"/>
          <w:numId w:val="3"/>
        </w:numPr>
        <w:spacing w:after="0" w:line="240" w:lineRule="auto"/>
        <w:jc w:val="both"/>
        <w:rPr>
          <w:rFonts w:ascii="Times New Roman" w:eastAsia="Times New Roman" w:hAnsi="Times New Roman" w:cs="Times New Roman"/>
          <w:b/>
          <w:sz w:val="24"/>
          <w:szCs w:val="24"/>
        </w:rPr>
      </w:pPr>
      <w:r w:rsidRPr="00D377BE">
        <w:rPr>
          <w:rFonts w:ascii="Times New Roman" w:eastAsia="Times New Roman" w:hAnsi="Times New Roman" w:cs="Times New Roman"/>
          <w:b/>
          <w:sz w:val="24"/>
          <w:szCs w:val="24"/>
        </w:rPr>
        <w:t xml:space="preserve"> </w:t>
      </w:r>
      <w:r w:rsidRPr="00D377BE">
        <w:rPr>
          <w:rFonts w:ascii="Times New Roman" w:eastAsia="Times New Roman" w:hAnsi="Times New Roman" w:cs="Times New Roman"/>
          <w:b/>
          <w:sz w:val="24"/>
          <w:szCs w:val="24"/>
          <w:u w:val="single"/>
        </w:rPr>
        <w:t>SITE SUPERVISOR</w:t>
      </w:r>
      <w:r>
        <w:rPr>
          <w:rFonts w:ascii="Times New Roman" w:eastAsia="Times New Roman" w:hAnsi="Times New Roman" w:cs="Times New Roman"/>
          <w:b/>
          <w:sz w:val="24"/>
          <w:szCs w:val="24"/>
          <w:u w:val="single"/>
        </w:rPr>
        <w:t>’S DUTIES</w:t>
      </w:r>
      <w:r w:rsidRPr="00D377BE">
        <w:rPr>
          <w:rFonts w:ascii="Times New Roman" w:eastAsia="Times New Roman" w:hAnsi="Times New Roman" w:cs="Times New Roman"/>
          <w:b/>
          <w:sz w:val="24"/>
          <w:szCs w:val="24"/>
        </w:rPr>
        <w:t>:</w:t>
      </w:r>
    </w:p>
    <w:p w14:paraId="005E2071" w14:textId="77777777" w:rsidR="00A3412D" w:rsidRPr="00D377BE" w:rsidRDefault="00A3412D" w:rsidP="00A3412D">
      <w:pPr>
        <w:spacing w:after="0" w:line="240" w:lineRule="auto"/>
        <w:ind w:left="360" w:right="-432"/>
        <w:jc w:val="both"/>
        <w:rPr>
          <w:rFonts w:ascii="Times New Roman" w:eastAsia="Times New Roman" w:hAnsi="Times New Roman" w:cs="Times New Roman"/>
          <w:sz w:val="24"/>
          <w:szCs w:val="24"/>
        </w:rPr>
      </w:pPr>
    </w:p>
    <w:p w14:paraId="7A58B5BD" w14:textId="38411D01" w:rsidR="0090559F" w:rsidRDefault="00A3412D" w:rsidP="00426E08">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943619">
        <w:rPr>
          <w:rFonts w:ascii="Times New Roman" w:eastAsia="Times New Roman" w:hAnsi="Times New Roman" w:cs="Times New Roman"/>
          <w:sz w:val="24"/>
          <w:szCs w:val="24"/>
        </w:rPr>
        <w:t xml:space="preserve">Open the gym site thirty minutes prior to the first </w:t>
      </w:r>
      <w:r w:rsidR="007843AB">
        <w:rPr>
          <w:rFonts w:ascii="Times New Roman" w:eastAsia="Times New Roman" w:hAnsi="Times New Roman" w:cs="Times New Roman"/>
          <w:sz w:val="24"/>
          <w:szCs w:val="24"/>
        </w:rPr>
        <w:t>match</w:t>
      </w:r>
      <w:r w:rsidR="0090559F">
        <w:rPr>
          <w:rFonts w:ascii="Times New Roman" w:eastAsia="Times New Roman" w:hAnsi="Times New Roman" w:cs="Times New Roman"/>
          <w:sz w:val="24"/>
          <w:szCs w:val="24"/>
        </w:rPr>
        <w:t>.</w:t>
      </w:r>
    </w:p>
    <w:p w14:paraId="35028741" w14:textId="77777777" w:rsidR="0090559F" w:rsidRDefault="0090559F" w:rsidP="00B22B07">
      <w:pPr>
        <w:pStyle w:val="ListParagraph"/>
        <w:widowControl w:val="0"/>
        <w:spacing w:after="0" w:line="240" w:lineRule="auto"/>
        <w:ind w:left="792"/>
        <w:jc w:val="both"/>
        <w:rPr>
          <w:rFonts w:ascii="Times New Roman" w:eastAsia="Times New Roman" w:hAnsi="Times New Roman" w:cs="Times New Roman"/>
          <w:sz w:val="24"/>
          <w:szCs w:val="24"/>
        </w:rPr>
      </w:pPr>
    </w:p>
    <w:p w14:paraId="1823DD07" w14:textId="34FD5729" w:rsidR="00B5181E" w:rsidRDefault="00B251B9" w:rsidP="00054FAB">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facility prepared and b</w:t>
      </w:r>
      <w:r w:rsidR="00B22B07" w:rsidRPr="00C325F4">
        <w:rPr>
          <w:rFonts w:ascii="Times New Roman" w:eastAsia="Times New Roman" w:hAnsi="Times New Roman" w:cs="Times New Roman"/>
          <w:sz w:val="24"/>
          <w:szCs w:val="24"/>
        </w:rPr>
        <w:t>e</w:t>
      </w:r>
      <w:r w:rsidR="00054FAB" w:rsidRPr="00C325F4">
        <w:rPr>
          <w:rFonts w:ascii="Times New Roman" w:eastAsia="Times New Roman" w:hAnsi="Times New Roman" w:cs="Times New Roman"/>
          <w:sz w:val="24"/>
          <w:szCs w:val="24"/>
        </w:rPr>
        <w:t xml:space="preserve"> re</w:t>
      </w:r>
      <w:r w:rsidR="0090559F" w:rsidRPr="00C325F4">
        <w:rPr>
          <w:rFonts w:ascii="Times New Roman" w:eastAsia="Times New Roman" w:hAnsi="Times New Roman" w:cs="Times New Roman"/>
          <w:sz w:val="24"/>
          <w:szCs w:val="24"/>
        </w:rPr>
        <w:t>ady for play when officials arrive</w:t>
      </w:r>
      <w:r w:rsidR="00B22B07" w:rsidRPr="00C325F4">
        <w:rPr>
          <w:rFonts w:ascii="Times New Roman" w:eastAsia="Times New Roman" w:hAnsi="Times New Roman" w:cs="Times New Roman"/>
          <w:sz w:val="24"/>
          <w:szCs w:val="24"/>
        </w:rPr>
        <w:t>, including scorer and scoreboard operator</w:t>
      </w:r>
      <w:r w:rsidR="006A514A">
        <w:rPr>
          <w:rFonts w:ascii="Times New Roman" w:eastAsia="Times New Roman" w:hAnsi="Times New Roman" w:cs="Times New Roman"/>
          <w:sz w:val="24"/>
          <w:szCs w:val="24"/>
        </w:rPr>
        <w:t>.  Cheerleader areas must be clearly marked.</w:t>
      </w:r>
    </w:p>
    <w:p w14:paraId="42831237" w14:textId="77777777" w:rsidR="00C73F60" w:rsidRDefault="00C73F60" w:rsidP="00C73F60">
      <w:pPr>
        <w:pStyle w:val="ListParagraph"/>
        <w:widowControl w:val="0"/>
        <w:spacing w:after="0" w:line="240" w:lineRule="auto"/>
        <w:ind w:left="792"/>
        <w:jc w:val="both"/>
        <w:rPr>
          <w:rFonts w:ascii="Times New Roman" w:eastAsia="Times New Roman" w:hAnsi="Times New Roman" w:cs="Times New Roman"/>
          <w:sz w:val="24"/>
          <w:szCs w:val="24"/>
        </w:rPr>
      </w:pPr>
    </w:p>
    <w:p w14:paraId="7678BE99" w14:textId="32064374" w:rsidR="00C73F60" w:rsidRDefault="00C73F60" w:rsidP="00C73F60">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yourself to the game official and a</w:t>
      </w:r>
      <w:r w:rsidRPr="00943619">
        <w:rPr>
          <w:rFonts w:ascii="Times New Roman" w:eastAsia="Times New Roman" w:hAnsi="Times New Roman" w:cs="Times New Roman"/>
          <w:sz w:val="24"/>
          <w:szCs w:val="24"/>
        </w:rPr>
        <w:t xml:space="preserve">dvise </w:t>
      </w:r>
      <w:r>
        <w:rPr>
          <w:rFonts w:ascii="Times New Roman" w:eastAsia="Times New Roman" w:hAnsi="Times New Roman" w:cs="Times New Roman"/>
          <w:sz w:val="24"/>
          <w:szCs w:val="24"/>
        </w:rPr>
        <w:t xml:space="preserve">him or her </w:t>
      </w:r>
      <w:r w:rsidRPr="00943619">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at you are the Site Supervisor.  Hold a pre-game meeting with the official to review a checklist of CSAA enforced rules and provide the game ball to </w:t>
      </w:r>
      <w:r w:rsidR="003F4A0D">
        <w:rPr>
          <w:rFonts w:ascii="Times New Roman" w:eastAsia="Times New Roman" w:hAnsi="Times New Roman" w:cs="Times New Roman"/>
          <w:sz w:val="24"/>
          <w:szCs w:val="24"/>
        </w:rPr>
        <w:t>him or her</w:t>
      </w:r>
      <w:r>
        <w:rPr>
          <w:rFonts w:ascii="Times New Roman" w:eastAsia="Times New Roman" w:hAnsi="Times New Roman" w:cs="Times New Roman"/>
          <w:sz w:val="24"/>
          <w:szCs w:val="24"/>
        </w:rPr>
        <w:t>.  He or she should also</w:t>
      </w:r>
      <w:r w:rsidRPr="00943619">
        <w:rPr>
          <w:rFonts w:ascii="Times New Roman" w:eastAsia="Times New Roman" w:hAnsi="Times New Roman" w:cs="Times New Roman"/>
          <w:sz w:val="24"/>
          <w:szCs w:val="24"/>
        </w:rPr>
        <w:t xml:space="preserve"> sign the scorebook in the presence of </w:t>
      </w:r>
      <w:r w:rsidR="003F4A0D">
        <w:rPr>
          <w:rFonts w:ascii="Times New Roman" w:eastAsia="Times New Roman" w:hAnsi="Times New Roman" w:cs="Times New Roman"/>
          <w:sz w:val="24"/>
          <w:szCs w:val="24"/>
        </w:rPr>
        <w:t>the</w:t>
      </w:r>
      <w:r w:rsidRPr="00943619">
        <w:rPr>
          <w:rFonts w:ascii="Times New Roman" w:eastAsia="Times New Roman" w:hAnsi="Times New Roman" w:cs="Times New Roman"/>
          <w:sz w:val="24"/>
          <w:szCs w:val="24"/>
        </w:rPr>
        <w:t xml:space="preserve"> official</w:t>
      </w:r>
      <w:r>
        <w:rPr>
          <w:rFonts w:ascii="Times New Roman" w:eastAsia="Times New Roman" w:hAnsi="Times New Roman" w:cs="Times New Roman"/>
          <w:sz w:val="24"/>
          <w:szCs w:val="24"/>
        </w:rPr>
        <w:t xml:space="preserve"> and have the o</w:t>
      </w:r>
      <w:r w:rsidRPr="00943619">
        <w:rPr>
          <w:rFonts w:ascii="Times New Roman" w:eastAsia="Times New Roman" w:hAnsi="Times New Roman" w:cs="Times New Roman"/>
          <w:sz w:val="24"/>
          <w:szCs w:val="24"/>
        </w:rPr>
        <w:t xml:space="preserve">fficial sign the </w:t>
      </w:r>
      <w:r w:rsidR="003F4A0D">
        <w:rPr>
          <w:rFonts w:ascii="Times New Roman" w:eastAsia="Times New Roman" w:hAnsi="Times New Roman" w:cs="Times New Roman"/>
          <w:sz w:val="24"/>
          <w:szCs w:val="24"/>
        </w:rPr>
        <w:t>G</w:t>
      </w:r>
      <w:r w:rsidRPr="00943619">
        <w:rPr>
          <w:rFonts w:ascii="Times New Roman" w:eastAsia="Times New Roman" w:hAnsi="Times New Roman" w:cs="Times New Roman"/>
          <w:sz w:val="24"/>
          <w:szCs w:val="24"/>
        </w:rPr>
        <w:t xml:space="preserve">ame </w:t>
      </w:r>
      <w:r w:rsidR="003F4A0D">
        <w:rPr>
          <w:rFonts w:ascii="Times New Roman" w:eastAsia="Times New Roman" w:hAnsi="Times New Roman" w:cs="Times New Roman"/>
          <w:sz w:val="24"/>
          <w:szCs w:val="24"/>
        </w:rPr>
        <w:t>R</w:t>
      </w:r>
      <w:r w:rsidRPr="00943619">
        <w:rPr>
          <w:rFonts w:ascii="Times New Roman" w:eastAsia="Times New Roman" w:hAnsi="Times New Roman" w:cs="Times New Roman"/>
          <w:sz w:val="24"/>
          <w:szCs w:val="24"/>
        </w:rPr>
        <w:t xml:space="preserve">eport </w:t>
      </w:r>
      <w:r w:rsidR="003F4A0D">
        <w:rPr>
          <w:rFonts w:ascii="Times New Roman" w:eastAsia="Times New Roman" w:hAnsi="Times New Roman" w:cs="Times New Roman"/>
          <w:sz w:val="24"/>
          <w:szCs w:val="24"/>
        </w:rPr>
        <w:t>F</w:t>
      </w:r>
      <w:r w:rsidRPr="00943619">
        <w:rPr>
          <w:rFonts w:ascii="Times New Roman" w:eastAsia="Times New Roman" w:hAnsi="Times New Roman" w:cs="Times New Roman"/>
          <w:sz w:val="24"/>
          <w:szCs w:val="24"/>
        </w:rPr>
        <w:t xml:space="preserve">orm.  Outline </w:t>
      </w:r>
      <w:r>
        <w:rPr>
          <w:rFonts w:ascii="Times New Roman" w:eastAsia="Times New Roman" w:hAnsi="Times New Roman" w:cs="Times New Roman"/>
          <w:sz w:val="24"/>
          <w:szCs w:val="24"/>
        </w:rPr>
        <w:t>the procedure that will be used to pay the officials following the activity.</w:t>
      </w:r>
    </w:p>
    <w:p w14:paraId="04AB6D5F" w14:textId="77777777" w:rsidR="00A3412D" w:rsidRPr="00D377BE" w:rsidRDefault="00A3412D" w:rsidP="00A3412D">
      <w:pPr>
        <w:spacing w:after="0" w:line="240" w:lineRule="auto"/>
        <w:ind w:right="-432"/>
        <w:jc w:val="both"/>
        <w:rPr>
          <w:rFonts w:ascii="Times New Roman" w:eastAsia="Times New Roman" w:hAnsi="Times New Roman" w:cs="Times New Roman"/>
          <w:sz w:val="24"/>
          <w:szCs w:val="24"/>
        </w:rPr>
      </w:pPr>
    </w:p>
    <w:p w14:paraId="3F8F94D4" w14:textId="281BB2AA" w:rsidR="00A3412D" w:rsidRPr="00943619" w:rsidRDefault="00A3412D" w:rsidP="00426E08">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943619">
        <w:rPr>
          <w:rFonts w:ascii="Times New Roman" w:eastAsia="Times New Roman" w:hAnsi="Times New Roman" w:cs="Times New Roman"/>
          <w:sz w:val="24"/>
          <w:szCs w:val="24"/>
        </w:rPr>
        <w:t>Provide</w:t>
      </w:r>
      <w:r w:rsidR="007843AB">
        <w:rPr>
          <w:rFonts w:ascii="Times New Roman" w:eastAsia="Times New Roman" w:hAnsi="Times New Roman" w:cs="Times New Roman"/>
          <w:sz w:val="24"/>
          <w:szCs w:val="24"/>
        </w:rPr>
        <w:t xml:space="preserve"> five</w:t>
      </w:r>
      <w:r>
        <w:rPr>
          <w:rFonts w:ascii="Times New Roman" w:eastAsia="Times New Roman" w:hAnsi="Times New Roman" w:cs="Times New Roman"/>
          <w:sz w:val="24"/>
          <w:szCs w:val="24"/>
        </w:rPr>
        <w:t xml:space="preserve"> warm-up </w:t>
      </w:r>
      <w:r w:rsidR="007843AB">
        <w:rPr>
          <w:rFonts w:ascii="Times New Roman" w:eastAsia="Times New Roman" w:hAnsi="Times New Roman" w:cs="Times New Roman"/>
          <w:sz w:val="24"/>
          <w:szCs w:val="24"/>
        </w:rPr>
        <w:t xml:space="preserve">volleyballs </w:t>
      </w:r>
      <w:r w:rsidRPr="00943619">
        <w:rPr>
          <w:rFonts w:ascii="Times New Roman" w:eastAsia="Times New Roman" w:hAnsi="Times New Roman" w:cs="Times New Roman"/>
          <w:sz w:val="24"/>
          <w:szCs w:val="24"/>
        </w:rPr>
        <w:t xml:space="preserve">for each team.  In the interest of safety and good game management, </w:t>
      </w:r>
      <w:r>
        <w:rPr>
          <w:rFonts w:ascii="Times New Roman" w:eastAsia="Times New Roman" w:hAnsi="Times New Roman" w:cs="Times New Roman"/>
          <w:sz w:val="24"/>
          <w:szCs w:val="24"/>
          <w:u w:val="single"/>
        </w:rPr>
        <w:t>no</w:t>
      </w:r>
      <w:r w:rsidRPr="00943619">
        <w:rPr>
          <w:rFonts w:ascii="Times New Roman" w:eastAsia="Times New Roman" w:hAnsi="Times New Roman" w:cs="Times New Roman"/>
          <w:sz w:val="24"/>
          <w:szCs w:val="24"/>
          <w:u w:val="single"/>
        </w:rPr>
        <w:t xml:space="preserve"> other balls should be allowed in the gym during games</w:t>
      </w:r>
      <w:r w:rsidRPr="00943619">
        <w:rPr>
          <w:rFonts w:ascii="Times New Roman" w:eastAsia="Times New Roman" w:hAnsi="Times New Roman" w:cs="Times New Roman"/>
          <w:sz w:val="24"/>
          <w:szCs w:val="24"/>
        </w:rPr>
        <w:t>.  Appropriate signs should be posted at the gym entrance.</w:t>
      </w:r>
    </w:p>
    <w:p w14:paraId="024D4F27" w14:textId="77777777" w:rsidR="00A3412D" w:rsidRPr="00D377BE" w:rsidRDefault="00A3412D" w:rsidP="00A3412D">
      <w:pPr>
        <w:spacing w:after="0" w:line="240" w:lineRule="auto"/>
        <w:ind w:left="360" w:right="-432"/>
        <w:jc w:val="both"/>
        <w:rPr>
          <w:rFonts w:ascii="Times New Roman" w:eastAsia="Times New Roman" w:hAnsi="Times New Roman" w:cs="Times New Roman"/>
          <w:sz w:val="24"/>
          <w:szCs w:val="24"/>
        </w:rPr>
      </w:pPr>
    </w:p>
    <w:p w14:paraId="6B1BF7AE" w14:textId="614C44A6" w:rsidR="00A3412D" w:rsidRPr="002D01B1" w:rsidRDefault="00A3412D" w:rsidP="00426E08">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2D01B1">
        <w:rPr>
          <w:rFonts w:ascii="Times New Roman" w:eastAsia="Times New Roman" w:hAnsi="Times New Roman" w:cs="Times New Roman"/>
          <w:sz w:val="24"/>
          <w:szCs w:val="24"/>
        </w:rPr>
        <w:t xml:space="preserve">Do not start any game prior to its scheduled start time and allow a minimum of </w:t>
      </w:r>
      <w:r w:rsidR="007843AB">
        <w:rPr>
          <w:rFonts w:ascii="Times New Roman" w:eastAsia="Times New Roman" w:hAnsi="Times New Roman" w:cs="Times New Roman"/>
          <w:sz w:val="24"/>
          <w:szCs w:val="24"/>
        </w:rPr>
        <w:t xml:space="preserve">ten </w:t>
      </w:r>
      <w:r w:rsidRPr="002D01B1">
        <w:rPr>
          <w:rFonts w:ascii="Times New Roman" w:eastAsia="Times New Roman" w:hAnsi="Times New Roman" w:cs="Times New Roman"/>
          <w:sz w:val="24"/>
          <w:szCs w:val="24"/>
        </w:rPr>
        <w:t>minutes of actual warm-up time between games</w:t>
      </w:r>
      <w:r w:rsidR="007843AB">
        <w:rPr>
          <w:rFonts w:ascii="Times New Roman" w:eastAsia="Times New Roman" w:hAnsi="Times New Roman" w:cs="Times New Roman"/>
          <w:sz w:val="24"/>
          <w:szCs w:val="24"/>
        </w:rPr>
        <w:t>—</w:t>
      </w:r>
      <w:r w:rsidR="00F60C6E">
        <w:rPr>
          <w:rFonts w:ascii="Times New Roman" w:eastAsia="Times New Roman" w:hAnsi="Times New Roman" w:cs="Times New Roman"/>
          <w:sz w:val="24"/>
          <w:szCs w:val="24"/>
        </w:rPr>
        <w:t xml:space="preserve">seven </w:t>
      </w:r>
      <w:r w:rsidR="007843AB">
        <w:rPr>
          <w:rFonts w:ascii="Times New Roman" w:eastAsia="Times New Roman" w:hAnsi="Times New Roman" w:cs="Times New Roman"/>
          <w:sz w:val="24"/>
          <w:szCs w:val="24"/>
        </w:rPr>
        <w:t>minutes for JV and Developmental League Games</w:t>
      </w:r>
      <w:r w:rsidRPr="002D01B1">
        <w:rPr>
          <w:rFonts w:ascii="Times New Roman" w:eastAsia="Times New Roman" w:hAnsi="Times New Roman" w:cs="Times New Roman"/>
          <w:sz w:val="24"/>
          <w:szCs w:val="24"/>
        </w:rPr>
        <w:t>.  Game officials cannot waive this guideline.</w:t>
      </w:r>
    </w:p>
    <w:p w14:paraId="2AF9B577" w14:textId="77777777" w:rsidR="00A3412D" w:rsidRPr="00D377BE" w:rsidRDefault="00A3412D" w:rsidP="00A3412D">
      <w:pPr>
        <w:spacing w:after="0" w:line="240" w:lineRule="auto"/>
        <w:ind w:right="-432"/>
        <w:jc w:val="both"/>
        <w:rPr>
          <w:rFonts w:ascii="Times New Roman" w:eastAsia="Times New Roman" w:hAnsi="Times New Roman" w:cs="Times New Roman"/>
          <w:sz w:val="24"/>
          <w:szCs w:val="24"/>
        </w:rPr>
      </w:pPr>
    </w:p>
    <w:p w14:paraId="4DF8DD34" w14:textId="77777777" w:rsidR="00B85121" w:rsidRPr="002D01B1" w:rsidRDefault="00B85121" w:rsidP="00B85121">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2D01B1">
        <w:rPr>
          <w:rFonts w:ascii="Times New Roman" w:eastAsia="Times New Roman" w:hAnsi="Times New Roman" w:cs="Times New Roman"/>
          <w:sz w:val="24"/>
          <w:szCs w:val="24"/>
        </w:rPr>
        <w:t xml:space="preserve">Be prepared to discuss with officials the postponement of games due to lighting, floor surface, or other emergencies that might occur, and be prepared to handle any disturbances.  The host management is responsible for </w:t>
      </w:r>
      <w:r w:rsidRPr="003C3E14">
        <w:rPr>
          <w:rFonts w:ascii="Times New Roman" w:eastAsia="Times New Roman" w:hAnsi="Times New Roman" w:cs="Times New Roman"/>
          <w:sz w:val="24"/>
          <w:szCs w:val="24"/>
        </w:rPr>
        <w:t>spectator behavior</w:t>
      </w:r>
      <w:r w:rsidRPr="002D01B1">
        <w:rPr>
          <w:rFonts w:ascii="Times New Roman" w:eastAsia="Times New Roman" w:hAnsi="Times New Roman" w:cs="Times New Roman"/>
          <w:sz w:val="24"/>
          <w:szCs w:val="24"/>
        </w:rPr>
        <w:t xml:space="preserve">, insofar as it can reasonably be expected to control the spectators.  When a spectator becomes unruly or interferes with the orderly progress of the game, the referee shall suspend the play until the host management resolves the situation and the game can proceed in an orderly manner.  In the event someone must be removed from the premises due to his or her ejection, the referee shall suspend play until the offender(s) can be removed from the premises by the host management.  The host management may request the coach or AD of the </w:t>
      </w:r>
      <w:r>
        <w:rPr>
          <w:rFonts w:ascii="Times New Roman" w:eastAsia="Times New Roman" w:hAnsi="Times New Roman" w:cs="Times New Roman"/>
          <w:sz w:val="24"/>
          <w:szCs w:val="24"/>
        </w:rPr>
        <w:t>visiting</w:t>
      </w:r>
      <w:r w:rsidRPr="002D01B1">
        <w:rPr>
          <w:rFonts w:ascii="Times New Roman" w:eastAsia="Times New Roman" w:hAnsi="Times New Roman" w:cs="Times New Roman"/>
          <w:sz w:val="24"/>
          <w:szCs w:val="24"/>
        </w:rPr>
        <w:t xml:space="preserve"> team to assist in this process.  In the event the offender(s) refuses to leave the premises within three minutes of being asked, the game will be ended</w:t>
      </w:r>
      <w:r>
        <w:rPr>
          <w:rFonts w:ascii="Times New Roman" w:eastAsia="Times New Roman" w:hAnsi="Times New Roman" w:cs="Times New Roman"/>
          <w:sz w:val="24"/>
          <w:szCs w:val="24"/>
        </w:rPr>
        <w:t xml:space="preserve"> and a report made to the League Manager</w:t>
      </w:r>
      <w:r w:rsidRPr="002D01B1">
        <w:rPr>
          <w:rFonts w:ascii="Times New Roman" w:eastAsia="Times New Roman" w:hAnsi="Times New Roman" w:cs="Times New Roman"/>
          <w:sz w:val="24"/>
          <w:szCs w:val="24"/>
        </w:rPr>
        <w:t xml:space="preserve">.  Any violent gestures by the offender(s) shall result in a call to local law enforcement to escort the person off the premises. </w:t>
      </w:r>
      <w:r>
        <w:rPr>
          <w:rFonts w:ascii="Times New Roman" w:eastAsia="Times New Roman" w:hAnsi="Times New Roman" w:cs="Times New Roman"/>
          <w:sz w:val="24"/>
          <w:szCs w:val="24"/>
        </w:rPr>
        <w:t xml:space="preserve"> </w:t>
      </w:r>
      <w:r w:rsidRPr="002D01B1">
        <w:rPr>
          <w:rFonts w:ascii="Times New Roman" w:eastAsia="Times New Roman" w:hAnsi="Times New Roman" w:cs="Times New Roman"/>
          <w:sz w:val="24"/>
          <w:szCs w:val="24"/>
          <w:u w:val="single"/>
        </w:rPr>
        <w:t xml:space="preserve">ALL </w:t>
      </w:r>
      <w:r>
        <w:rPr>
          <w:rFonts w:ascii="Times New Roman" w:eastAsia="Times New Roman" w:hAnsi="Times New Roman" w:cs="Times New Roman"/>
          <w:sz w:val="24"/>
          <w:szCs w:val="24"/>
          <w:u w:val="single"/>
        </w:rPr>
        <w:t xml:space="preserve">TECHNICAL FOULS AND </w:t>
      </w:r>
      <w:r w:rsidRPr="002D01B1">
        <w:rPr>
          <w:rFonts w:ascii="Times New Roman" w:eastAsia="Times New Roman" w:hAnsi="Times New Roman" w:cs="Times New Roman"/>
          <w:sz w:val="24"/>
          <w:szCs w:val="24"/>
          <w:u w:val="single"/>
        </w:rPr>
        <w:t xml:space="preserve">EJECTIONS MUST BE REPORTED TO THE LEAGUE </w:t>
      </w:r>
      <w:r>
        <w:rPr>
          <w:rFonts w:ascii="Times New Roman" w:eastAsia="Times New Roman" w:hAnsi="Times New Roman" w:cs="Times New Roman"/>
          <w:sz w:val="24"/>
          <w:szCs w:val="24"/>
          <w:u w:val="single"/>
        </w:rPr>
        <w:t>MANAGER AND A GAME REPORT FILED WITHIN  24 HOURS</w:t>
      </w:r>
      <w:r w:rsidRPr="002D01B1">
        <w:rPr>
          <w:rFonts w:ascii="Times New Roman" w:eastAsia="Times New Roman" w:hAnsi="Times New Roman" w:cs="Times New Roman"/>
          <w:sz w:val="24"/>
          <w:szCs w:val="24"/>
        </w:rPr>
        <w:t>.</w:t>
      </w:r>
    </w:p>
    <w:p w14:paraId="321EE968" w14:textId="77777777" w:rsidR="00067033" w:rsidRPr="00D377BE" w:rsidRDefault="00067033" w:rsidP="00A3412D">
      <w:pPr>
        <w:spacing w:after="0" w:line="240" w:lineRule="auto"/>
        <w:ind w:left="1080" w:right="-432"/>
        <w:jc w:val="both"/>
        <w:rPr>
          <w:rFonts w:ascii="Times New Roman" w:eastAsia="Times New Roman" w:hAnsi="Times New Roman" w:cs="Times New Roman"/>
          <w:sz w:val="24"/>
          <w:szCs w:val="24"/>
        </w:rPr>
      </w:pPr>
    </w:p>
    <w:p w14:paraId="01F793EF" w14:textId="084E56AC" w:rsidR="00A3412D" w:rsidRPr="00AB6F7A" w:rsidRDefault="00A3412D" w:rsidP="00426E08">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AB6F7A">
        <w:rPr>
          <w:rFonts w:ascii="Times New Roman" w:eastAsia="Times New Roman" w:hAnsi="Times New Roman" w:cs="Times New Roman"/>
          <w:sz w:val="24"/>
          <w:szCs w:val="24"/>
        </w:rPr>
        <w:t>Supervise the clearing of the playing floor following games to allow for the proper warm-up time for teams</w:t>
      </w:r>
      <w:r w:rsidR="003F575E">
        <w:rPr>
          <w:rFonts w:ascii="Times New Roman" w:eastAsia="Times New Roman" w:hAnsi="Times New Roman" w:cs="Times New Roman"/>
          <w:sz w:val="24"/>
          <w:szCs w:val="24"/>
        </w:rPr>
        <w:t xml:space="preserve"> playing in subsequent matches</w:t>
      </w:r>
      <w:r w:rsidRPr="00AB6F7A">
        <w:rPr>
          <w:rFonts w:ascii="Times New Roman" w:eastAsia="Times New Roman" w:hAnsi="Times New Roman" w:cs="Times New Roman"/>
          <w:sz w:val="24"/>
          <w:szCs w:val="24"/>
        </w:rPr>
        <w:t>.</w:t>
      </w:r>
    </w:p>
    <w:p w14:paraId="11F2F3C5" w14:textId="77777777" w:rsidR="00A3412D" w:rsidRPr="00D377BE" w:rsidRDefault="00A3412D" w:rsidP="00A3412D">
      <w:pPr>
        <w:spacing w:after="0" w:line="240" w:lineRule="auto"/>
        <w:ind w:left="630" w:right="-432" w:hanging="270"/>
        <w:jc w:val="both"/>
        <w:rPr>
          <w:rFonts w:ascii="Times New Roman" w:eastAsia="Times New Roman" w:hAnsi="Times New Roman" w:cs="Times New Roman"/>
          <w:sz w:val="24"/>
          <w:szCs w:val="24"/>
        </w:rPr>
      </w:pPr>
    </w:p>
    <w:p w14:paraId="6FD3DCE1" w14:textId="2DCD8DC3" w:rsidR="00AD752A" w:rsidRDefault="00A3412D" w:rsidP="00AD752A">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AB6F7A">
        <w:rPr>
          <w:rFonts w:ascii="Times New Roman" w:eastAsia="Times New Roman" w:hAnsi="Times New Roman" w:cs="Times New Roman"/>
          <w:sz w:val="24"/>
          <w:szCs w:val="24"/>
        </w:rPr>
        <w:t xml:space="preserve">Provide for the collection of admission.  When collected, current league policy must be followed. The admission is four ($4.00) dollars for adults and high school students—8th grade and under admitted with no charge.  Current league passes are to be honored at league games </w:t>
      </w:r>
      <w:r>
        <w:rPr>
          <w:rFonts w:ascii="Times New Roman" w:eastAsia="Times New Roman" w:hAnsi="Times New Roman" w:cs="Times New Roman"/>
          <w:sz w:val="24"/>
          <w:szCs w:val="24"/>
        </w:rPr>
        <w:t>only and</w:t>
      </w:r>
      <w:r w:rsidRPr="00AB6F7A">
        <w:rPr>
          <w:rFonts w:ascii="Times New Roman" w:eastAsia="Times New Roman" w:hAnsi="Times New Roman" w:cs="Times New Roman"/>
          <w:sz w:val="24"/>
          <w:szCs w:val="24"/>
        </w:rPr>
        <w:t xml:space="preserve"> are not valid </w:t>
      </w:r>
      <w:r>
        <w:rPr>
          <w:rFonts w:ascii="Times New Roman" w:eastAsia="Times New Roman" w:hAnsi="Times New Roman" w:cs="Times New Roman"/>
          <w:sz w:val="24"/>
          <w:szCs w:val="24"/>
        </w:rPr>
        <w:t>for</w:t>
      </w:r>
      <w:r w:rsidRPr="00AB6F7A">
        <w:rPr>
          <w:rFonts w:ascii="Times New Roman" w:eastAsia="Times New Roman" w:hAnsi="Times New Roman" w:cs="Times New Roman"/>
          <w:sz w:val="24"/>
          <w:szCs w:val="24"/>
        </w:rPr>
        <w:t xml:space="preserve"> tournaments.</w:t>
      </w:r>
    </w:p>
    <w:p w14:paraId="41C44C94" w14:textId="77777777" w:rsidR="00AD752A" w:rsidRDefault="00AD752A" w:rsidP="00AD752A">
      <w:pPr>
        <w:pStyle w:val="ListParagraph"/>
        <w:widowControl w:val="0"/>
        <w:spacing w:after="0" w:line="240" w:lineRule="auto"/>
        <w:ind w:left="792"/>
        <w:jc w:val="both"/>
        <w:rPr>
          <w:rFonts w:ascii="Times New Roman" w:eastAsia="Times New Roman" w:hAnsi="Times New Roman" w:cs="Times New Roman"/>
          <w:sz w:val="24"/>
          <w:szCs w:val="24"/>
        </w:rPr>
      </w:pPr>
    </w:p>
    <w:p w14:paraId="4B11398D" w14:textId="7E1E69F5" w:rsidR="006B5DE5" w:rsidRPr="00AD752A" w:rsidRDefault="006B5DE5" w:rsidP="00AD752A">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AD752A">
        <w:rPr>
          <w:rFonts w:ascii="Times New Roman" w:eastAsia="Times New Roman" w:hAnsi="Times New Roman" w:cs="Times New Roman"/>
          <w:sz w:val="24"/>
          <w:szCs w:val="24"/>
        </w:rPr>
        <w:t>Game report and mandatory play forms must be filled out at host sites for each event held at a member site. These forms are to remain with the member school hosting the event until ten days after the regular season has ended. At that time, the game reports and mandatory play forms may be discarded. The League Manager will contact the school to file a copy of a game report or mandatory play sheet in the event a controversy occurs.  Member schools are required to file a game report with the League Manager within 24 hours if any technical fouls are called or an ejection or unsportsmanlike conduct of a player, coach, or spectator is observed by game officials or game management.  These infractions will be reported to the athletic personnel of the offending school.</w:t>
      </w:r>
    </w:p>
    <w:p w14:paraId="77E270B1" w14:textId="77777777" w:rsidR="00A3412D" w:rsidRPr="00D377BE" w:rsidRDefault="00A3412D" w:rsidP="00A3412D">
      <w:pPr>
        <w:tabs>
          <w:tab w:val="left" w:pos="90"/>
        </w:tabs>
        <w:spacing w:after="0" w:line="240" w:lineRule="auto"/>
        <w:ind w:left="450"/>
        <w:jc w:val="both"/>
        <w:rPr>
          <w:rFonts w:ascii="Times New Roman" w:eastAsia="Times New Roman" w:hAnsi="Times New Roman" w:cs="Times New Roman"/>
          <w:sz w:val="24"/>
          <w:szCs w:val="24"/>
        </w:rPr>
      </w:pPr>
    </w:p>
    <w:p w14:paraId="450A24F8" w14:textId="77777777" w:rsidR="00A3412D" w:rsidRPr="002E01CF" w:rsidRDefault="00A3412D" w:rsidP="00426E08">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2E01CF">
        <w:rPr>
          <w:rFonts w:ascii="Times New Roman" w:eastAsia="Times New Roman" w:hAnsi="Times New Roman" w:cs="Times New Roman"/>
          <w:b/>
          <w:sz w:val="24"/>
          <w:szCs w:val="24"/>
          <w:u w:val="single"/>
        </w:rPr>
        <w:t>FORFEITS</w:t>
      </w:r>
      <w:r w:rsidRPr="002E01CF">
        <w:rPr>
          <w:rFonts w:ascii="Times New Roman" w:eastAsia="Times New Roman" w:hAnsi="Times New Roman" w:cs="Times New Roman"/>
          <w:b/>
          <w:sz w:val="24"/>
          <w:szCs w:val="24"/>
        </w:rPr>
        <w:t xml:space="preserve">:  </w:t>
      </w:r>
    </w:p>
    <w:p w14:paraId="313922E0" w14:textId="77777777" w:rsidR="00A3412D" w:rsidRPr="00D377BE" w:rsidRDefault="00A3412D" w:rsidP="00A3412D">
      <w:pPr>
        <w:spacing w:after="0" w:line="240" w:lineRule="auto"/>
        <w:ind w:left="360" w:right="-432"/>
        <w:jc w:val="both"/>
        <w:rPr>
          <w:rFonts w:ascii="Times New Roman" w:eastAsia="Times New Roman" w:hAnsi="Times New Roman" w:cs="Times New Roman"/>
          <w:b/>
          <w:sz w:val="24"/>
          <w:szCs w:val="24"/>
        </w:rPr>
      </w:pPr>
    </w:p>
    <w:p w14:paraId="77FBAA9D" w14:textId="42809E65" w:rsidR="00A3412D" w:rsidRPr="00D377BE" w:rsidRDefault="00A3412D" w:rsidP="00426E08">
      <w:pPr>
        <w:pStyle w:val="ListParagraph"/>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Calibri" w:hAnsi="Times New Roman" w:cs="Times New Roman"/>
          <w:sz w:val="24"/>
          <w:szCs w:val="24"/>
        </w:rPr>
        <w:t xml:space="preserve">Failure to play a scheduled </w:t>
      </w:r>
      <w:r w:rsidR="00EB0DF4">
        <w:rPr>
          <w:rFonts w:ascii="Times New Roman" w:eastAsia="Calibri" w:hAnsi="Times New Roman" w:cs="Times New Roman"/>
          <w:sz w:val="24"/>
          <w:szCs w:val="24"/>
        </w:rPr>
        <w:t>match</w:t>
      </w:r>
      <w:r w:rsidRPr="00D377BE">
        <w:rPr>
          <w:rFonts w:ascii="Times New Roman" w:eastAsia="Calibri" w:hAnsi="Times New Roman" w:cs="Times New Roman"/>
          <w:sz w:val="24"/>
          <w:szCs w:val="24"/>
        </w:rPr>
        <w:t xml:space="preserve"> will result in a forfeit.  If by the visiting team, a forfeit fee will be charg</w:t>
      </w:r>
      <w:r>
        <w:rPr>
          <w:rFonts w:ascii="Times New Roman" w:eastAsia="Calibri" w:hAnsi="Times New Roman" w:cs="Times New Roman"/>
          <w:sz w:val="24"/>
          <w:szCs w:val="24"/>
        </w:rPr>
        <w:t xml:space="preserve">ed for each scheduled </w:t>
      </w:r>
      <w:r w:rsidR="00EB0DF4">
        <w:rPr>
          <w:rFonts w:ascii="Times New Roman" w:eastAsia="Calibri" w:hAnsi="Times New Roman" w:cs="Times New Roman"/>
          <w:sz w:val="24"/>
          <w:szCs w:val="24"/>
        </w:rPr>
        <w:t>match</w:t>
      </w:r>
      <w:r w:rsidRPr="00D377BE">
        <w:rPr>
          <w:rFonts w:ascii="Times New Roman" w:eastAsia="Calibri" w:hAnsi="Times New Roman" w:cs="Times New Roman"/>
          <w:sz w:val="24"/>
          <w:szCs w:val="24"/>
        </w:rPr>
        <w:t xml:space="preserve"> forfeited. A forfeit fee EQUAL TO THE COST TO THE HOST SITE IN OFFICIALS FEES AND AN ADDITIONAL $100 LOSS OF REVENUE PENALTY will be imposed. As to collection, the Lea</w:t>
      </w:r>
      <w:r>
        <w:rPr>
          <w:rFonts w:ascii="Times New Roman" w:eastAsia="Calibri" w:hAnsi="Times New Roman" w:cs="Times New Roman"/>
          <w:sz w:val="24"/>
          <w:szCs w:val="24"/>
        </w:rPr>
        <w:t xml:space="preserve">gue Manager </w:t>
      </w:r>
      <w:r w:rsidRPr="00D377BE">
        <w:rPr>
          <w:rFonts w:ascii="Times New Roman" w:eastAsia="Calibri" w:hAnsi="Times New Roman" w:cs="Times New Roman"/>
          <w:sz w:val="24"/>
          <w:szCs w:val="24"/>
        </w:rPr>
        <w:t xml:space="preserve">will receive notice of the forfeit from the home school. The report will include the </w:t>
      </w:r>
      <w:r w:rsidR="003E6E6B">
        <w:rPr>
          <w:rFonts w:ascii="Times New Roman" w:eastAsia="Calibri" w:hAnsi="Times New Roman" w:cs="Times New Roman"/>
          <w:sz w:val="24"/>
          <w:szCs w:val="24"/>
        </w:rPr>
        <w:t>number of matches</w:t>
      </w:r>
      <w:r w:rsidRPr="00D377BE">
        <w:rPr>
          <w:rFonts w:ascii="Times New Roman" w:eastAsia="Calibri" w:hAnsi="Times New Roman" w:cs="Times New Roman"/>
          <w:sz w:val="24"/>
          <w:szCs w:val="24"/>
        </w:rPr>
        <w:t xml:space="preserve"> forfeited and the school which caused the forfeit to occur.  The CSAA will then collect the fees from that school and forward to the host school. Forfeited </w:t>
      </w:r>
      <w:r w:rsidR="007B50A8">
        <w:rPr>
          <w:rFonts w:ascii="Times New Roman" w:eastAsia="Calibri" w:hAnsi="Times New Roman" w:cs="Times New Roman"/>
          <w:sz w:val="24"/>
          <w:szCs w:val="24"/>
        </w:rPr>
        <w:t>matches</w:t>
      </w:r>
      <w:r w:rsidRPr="00D377BE">
        <w:rPr>
          <w:rFonts w:ascii="Times New Roman" w:eastAsia="Calibri" w:hAnsi="Times New Roman" w:cs="Times New Roman"/>
          <w:sz w:val="24"/>
          <w:szCs w:val="24"/>
        </w:rPr>
        <w:t xml:space="preserve"> are not required to be rescheduled, but the schools involved may do so at a later date</w:t>
      </w:r>
      <w:r w:rsidR="00D21113">
        <w:rPr>
          <w:rFonts w:ascii="Times New Roman" w:eastAsia="Calibri" w:hAnsi="Times New Roman" w:cs="Times New Roman"/>
          <w:sz w:val="24"/>
          <w:szCs w:val="24"/>
        </w:rPr>
        <w:t>.</w:t>
      </w:r>
    </w:p>
    <w:p w14:paraId="0CCD2E91" w14:textId="77777777" w:rsidR="00A3412D" w:rsidRPr="00D377BE" w:rsidRDefault="00A3412D" w:rsidP="00A3412D">
      <w:pPr>
        <w:spacing w:after="0" w:line="240" w:lineRule="auto"/>
        <w:ind w:right="-432"/>
        <w:jc w:val="both"/>
        <w:rPr>
          <w:rFonts w:ascii="Times New Roman" w:eastAsia="Times New Roman" w:hAnsi="Times New Roman" w:cs="Times New Roman"/>
          <w:sz w:val="24"/>
          <w:szCs w:val="24"/>
        </w:rPr>
      </w:pPr>
    </w:p>
    <w:p w14:paraId="368028F3" w14:textId="77777777" w:rsidR="00EB0DF4" w:rsidRDefault="00A3412D" w:rsidP="00EB0DF4">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2E01CF">
        <w:rPr>
          <w:rFonts w:ascii="Times New Roman" w:eastAsia="Times New Roman" w:hAnsi="Times New Roman" w:cs="Times New Roman"/>
          <w:sz w:val="24"/>
          <w:szCs w:val="24"/>
        </w:rPr>
        <w:t xml:space="preserve">A team will be allowed a maximum of FIFTEEN (15) minutes grace time after the </w:t>
      </w:r>
      <w:r w:rsidR="00EB0DF4">
        <w:rPr>
          <w:rFonts w:ascii="Times New Roman" w:eastAsia="Times New Roman" w:hAnsi="Times New Roman" w:cs="Times New Roman"/>
          <w:sz w:val="24"/>
          <w:szCs w:val="24"/>
        </w:rPr>
        <w:t>match</w:t>
      </w:r>
      <w:r w:rsidRPr="002E01CF">
        <w:rPr>
          <w:rFonts w:ascii="Times New Roman" w:eastAsia="Times New Roman" w:hAnsi="Times New Roman" w:cs="Times New Roman"/>
          <w:sz w:val="24"/>
          <w:szCs w:val="24"/>
        </w:rPr>
        <w:t xml:space="preserve"> time shown </w:t>
      </w:r>
      <w:r w:rsidR="00EB0DF4">
        <w:rPr>
          <w:rFonts w:ascii="Times New Roman" w:eastAsia="Times New Roman" w:hAnsi="Times New Roman" w:cs="Times New Roman"/>
          <w:sz w:val="24"/>
          <w:szCs w:val="24"/>
        </w:rPr>
        <w:t xml:space="preserve">on </w:t>
      </w:r>
      <w:r w:rsidRPr="002E01CF">
        <w:rPr>
          <w:rFonts w:ascii="Times New Roman" w:eastAsia="Times New Roman" w:hAnsi="Times New Roman" w:cs="Times New Roman"/>
          <w:sz w:val="24"/>
          <w:szCs w:val="24"/>
        </w:rPr>
        <w:t xml:space="preserve">the schedule to field an official team to avoid a forfeit.  Note: If the team arrives FIVE (5) minutes or less after the scheduled start time, the </w:t>
      </w:r>
      <w:r w:rsidR="00EB0DF4">
        <w:rPr>
          <w:rFonts w:ascii="Times New Roman" w:eastAsia="Times New Roman" w:hAnsi="Times New Roman" w:cs="Times New Roman"/>
          <w:sz w:val="24"/>
          <w:szCs w:val="24"/>
        </w:rPr>
        <w:t>match</w:t>
      </w:r>
      <w:r w:rsidRPr="002E01CF">
        <w:rPr>
          <w:rFonts w:ascii="Times New Roman" w:eastAsia="Times New Roman" w:hAnsi="Times New Roman" w:cs="Times New Roman"/>
          <w:sz w:val="24"/>
          <w:szCs w:val="24"/>
        </w:rPr>
        <w:t xml:space="preserve"> will proceed as scheduled.  If the team arrives FIVE TO FIFTEEN (5-15)</w:t>
      </w:r>
      <w:r w:rsidR="00EB0DF4">
        <w:rPr>
          <w:rFonts w:ascii="Times New Roman" w:eastAsia="Times New Roman" w:hAnsi="Times New Roman" w:cs="Times New Roman"/>
          <w:sz w:val="24"/>
          <w:szCs w:val="24"/>
        </w:rPr>
        <w:t xml:space="preserve"> minutes after the scheduled start time,</w:t>
      </w:r>
      <w:r w:rsidR="00EB0DF4" w:rsidRPr="00EB0DF4">
        <w:rPr>
          <w:rFonts w:ascii="Times New Roman" w:eastAsia="Times New Roman" w:hAnsi="Times New Roman" w:cs="Times New Roman"/>
          <w:sz w:val="24"/>
          <w:szCs w:val="24"/>
        </w:rPr>
        <w:t xml:space="preserve"> </w:t>
      </w:r>
      <w:r w:rsidR="00EB0DF4" w:rsidRPr="00280CF0">
        <w:rPr>
          <w:rFonts w:ascii="Times New Roman" w:eastAsia="Times New Roman" w:hAnsi="Times New Roman" w:cs="Times New Roman"/>
          <w:sz w:val="24"/>
          <w:szCs w:val="24"/>
        </w:rPr>
        <w:t>the match will be reduced from (25-25-15) point games to (20-20-15)</w:t>
      </w:r>
      <w:r w:rsidR="00EB0DF4">
        <w:rPr>
          <w:rFonts w:ascii="Times New Roman" w:eastAsia="Times New Roman" w:hAnsi="Times New Roman" w:cs="Times New Roman"/>
          <w:sz w:val="24"/>
          <w:szCs w:val="24"/>
        </w:rPr>
        <w:t>.  The Site S</w:t>
      </w:r>
      <w:r w:rsidRPr="002E01CF">
        <w:rPr>
          <w:rFonts w:ascii="Times New Roman" w:eastAsia="Times New Roman" w:hAnsi="Times New Roman" w:cs="Times New Roman"/>
          <w:sz w:val="24"/>
          <w:szCs w:val="24"/>
        </w:rPr>
        <w:t>upervisor will mark the time and make the final decision.</w:t>
      </w:r>
    </w:p>
    <w:p w14:paraId="6DAFB58F" w14:textId="77777777" w:rsidR="00EB0DF4" w:rsidRPr="00EB0DF4" w:rsidRDefault="00EB0DF4" w:rsidP="00EB0DF4">
      <w:pPr>
        <w:widowControl w:val="0"/>
        <w:spacing w:after="0" w:line="240" w:lineRule="auto"/>
        <w:jc w:val="both"/>
        <w:rPr>
          <w:rFonts w:ascii="Times New Roman" w:eastAsia="Times New Roman" w:hAnsi="Times New Roman" w:cs="Times New Roman"/>
          <w:sz w:val="24"/>
          <w:szCs w:val="24"/>
        </w:rPr>
      </w:pPr>
    </w:p>
    <w:p w14:paraId="08D53380" w14:textId="77777777" w:rsidR="00EB0DF4" w:rsidRPr="00280CF0" w:rsidRDefault="00EB0DF4" w:rsidP="00EB0DF4">
      <w:pPr>
        <w:numPr>
          <w:ilvl w:val="1"/>
          <w:numId w:val="3"/>
        </w:numPr>
        <w:spacing w:after="0" w:line="240" w:lineRule="auto"/>
        <w:jc w:val="both"/>
        <w:rPr>
          <w:rFonts w:ascii="Times New Roman" w:eastAsia="Times New Roman" w:hAnsi="Times New Roman" w:cs="Times New Roman"/>
          <w:sz w:val="24"/>
          <w:szCs w:val="24"/>
        </w:rPr>
      </w:pPr>
      <w:r w:rsidRPr="00280CF0">
        <w:rPr>
          <w:rFonts w:ascii="Times New Roman" w:eastAsia="Times New Roman" w:hAnsi="Times New Roman" w:cs="Times New Roman"/>
          <w:sz w:val="24"/>
          <w:szCs w:val="24"/>
        </w:rPr>
        <w:t xml:space="preserve">If a team cannot field the appropriate number of players at </w:t>
      </w:r>
      <w:r>
        <w:rPr>
          <w:rFonts w:ascii="Times New Roman" w:eastAsia="Times New Roman" w:hAnsi="Times New Roman" w:cs="Times New Roman"/>
          <w:sz w:val="24"/>
          <w:szCs w:val="24"/>
        </w:rPr>
        <w:t>the site</w:t>
      </w:r>
      <w:r w:rsidRPr="00280CF0">
        <w:rPr>
          <w:rFonts w:ascii="Times New Roman" w:eastAsia="Times New Roman" w:hAnsi="Times New Roman" w:cs="Times New Roman"/>
          <w:sz w:val="24"/>
          <w:szCs w:val="24"/>
        </w:rPr>
        <w:t>, th</w:t>
      </w:r>
      <w:r>
        <w:rPr>
          <w:rFonts w:ascii="Times New Roman" w:eastAsia="Times New Roman" w:hAnsi="Times New Roman" w:cs="Times New Roman"/>
          <w:sz w:val="24"/>
          <w:szCs w:val="24"/>
        </w:rPr>
        <w:t xml:space="preserve">e match can begin with five (5) </w:t>
      </w:r>
      <w:r w:rsidRPr="00280CF0">
        <w:rPr>
          <w:rFonts w:ascii="Times New Roman" w:eastAsia="Times New Roman" w:hAnsi="Times New Roman" w:cs="Times New Roman"/>
          <w:sz w:val="24"/>
          <w:szCs w:val="24"/>
        </w:rPr>
        <w:t>players with the following conditions:</w:t>
      </w:r>
    </w:p>
    <w:p w14:paraId="76257569" w14:textId="77777777" w:rsidR="00EB0DF4" w:rsidRPr="00280CF0" w:rsidRDefault="00EB0DF4" w:rsidP="00EB0DF4">
      <w:pPr>
        <w:spacing w:after="0" w:line="240" w:lineRule="auto"/>
        <w:ind w:left="810"/>
        <w:jc w:val="both"/>
        <w:rPr>
          <w:rFonts w:ascii="Times New Roman" w:eastAsia="Times New Roman" w:hAnsi="Times New Roman" w:cs="Times New Roman"/>
          <w:sz w:val="24"/>
          <w:szCs w:val="24"/>
        </w:rPr>
      </w:pPr>
      <w:r w:rsidRPr="00280CF0">
        <w:rPr>
          <w:rFonts w:ascii="Times New Roman" w:eastAsia="Times New Roman" w:hAnsi="Times New Roman" w:cs="Times New Roman"/>
          <w:sz w:val="24"/>
          <w:szCs w:val="24"/>
        </w:rPr>
        <w:t>1. All five players are on that team’s roster</w:t>
      </w:r>
      <w:r w:rsidR="007B50A8">
        <w:rPr>
          <w:rFonts w:ascii="Times New Roman" w:eastAsia="Times New Roman" w:hAnsi="Times New Roman" w:cs="Times New Roman"/>
          <w:sz w:val="24"/>
          <w:szCs w:val="24"/>
        </w:rPr>
        <w:t>.</w:t>
      </w:r>
    </w:p>
    <w:p w14:paraId="16163B07" w14:textId="77777777" w:rsidR="00EB0DF4" w:rsidRPr="00280CF0" w:rsidRDefault="00EB0DF4" w:rsidP="00EB0DF4">
      <w:pPr>
        <w:spacing w:after="0" w:line="240" w:lineRule="auto"/>
        <w:ind w:left="810"/>
        <w:jc w:val="both"/>
        <w:rPr>
          <w:rFonts w:ascii="Times New Roman" w:eastAsia="Times New Roman" w:hAnsi="Times New Roman" w:cs="Times New Roman"/>
          <w:sz w:val="24"/>
          <w:szCs w:val="24"/>
        </w:rPr>
      </w:pPr>
      <w:r w:rsidRPr="00280CF0">
        <w:rPr>
          <w:rFonts w:ascii="Times New Roman" w:eastAsia="Times New Roman" w:hAnsi="Times New Roman" w:cs="Times New Roman"/>
          <w:sz w:val="24"/>
          <w:szCs w:val="24"/>
        </w:rPr>
        <w:t>2. The sixth spot that is vacated will cause a sideout/point to the opposing team each time it comes up</w:t>
      </w:r>
      <w:r w:rsidR="007B50A8">
        <w:rPr>
          <w:rFonts w:ascii="Times New Roman" w:eastAsia="Times New Roman" w:hAnsi="Times New Roman" w:cs="Times New Roman"/>
          <w:sz w:val="24"/>
          <w:szCs w:val="24"/>
        </w:rPr>
        <w:t>.</w:t>
      </w:r>
    </w:p>
    <w:p w14:paraId="6DE33503" w14:textId="77777777" w:rsidR="00EB0DF4" w:rsidRPr="002E01CF" w:rsidRDefault="00EB0DF4" w:rsidP="00EB0DF4">
      <w:pPr>
        <w:pStyle w:val="ListParagraph"/>
        <w:widowControl w:val="0"/>
        <w:spacing w:after="0" w:line="240" w:lineRule="auto"/>
        <w:ind w:left="810"/>
        <w:jc w:val="both"/>
        <w:rPr>
          <w:rFonts w:ascii="Times New Roman" w:eastAsia="Times New Roman" w:hAnsi="Times New Roman" w:cs="Times New Roman"/>
          <w:sz w:val="24"/>
          <w:szCs w:val="24"/>
        </w:rPr>
      </w:pPr>
      <w:r w:rsidRPr="00280CF0">
        <w:rPr>
          <w:rFonts w:ascii="Times New Roman" w:eastAsia="Times New Roman" w:hAnsi="Times New Roman" w:cs="Times New Roman"/>
          <w:sz w:val="24"/>
          <w:szCs w:val="24"/>
        </w:rPr>
        <w:t xml:space="preserve">NOTE: The contest will </w:t>
      </w:r>
      <w:r>
        <w:rPr>
          <w:rFonts w:ascii="Times New Roman" w:eastAsia="Times New Roman" w:hAnsi="Times New Roman" w:cs="Times New Roman"/>
          <w:sz w:val="24"/>
          <w:szCs w:val="24"/>
        </w:rPr>
        <w:t>be considered a forfeit</w:t>
      </w:r>
      <w:r w:rsidRPr="00280CF0">
        <w:rPr>
          <w:rFonts w:ascii="Times New Roman" w:eastAsia="Times New Roman" w:hAnsi="Times New Roman" w:cs="Times New Roman"/>
          <w:sz w:val="24"/>
          <w:szCs w:val="24"/>
        </w:rPr>
        <w:t xml:space="preserve"> if a sixth player does not make it to the </w:t>
      </w:r>
      <w:r w:rsidR="007B50A8">
        <w:rPr>
          <w:rFonts w:ascii="Times New Roman" w:eastAsia="Times New Roman" w:hAnsi="Times New Roman" w:cs="Times New Roman"/>
          <w:sz w:val="24"/>
          <w:szCs w:val="24"/>
        </w:rPr>
        <w:t>match</w:t>
      </w:r>
      <w:r w:rsidRPr="00280CF0">
        <w:rPr>
          <w:rFonts w:ascii="Times New Roman" w:eastAsia="Times New Roman" w:hAnsi="Times New Roman" w:cs="Times New Roman"/>
          <w:sz w:val="24"/>
          <w:szCs w:val="24"/>
        </w:rPr>
        <w:t xml:space="preserve"> site within fifteen minutes.</w:t>
      </w:r>
    </w:p>
    <w:p w14:paraId="40759A24" w14:textId="77777777" w:rsidR="00A3412D" w:rsidRPr="00D377BE" w:rsidRDefault="00A3412D" w:rsidP="00A3412D">
      <w:pPr>
        <w:spacing w:after="0" w:line="240" w:lineRule="auto"/>
        <w:ind w:left="720" w:right="-432"/>
        <w:jc w:val="both"/>
        <w:rPr>
          <w:rFonts w:ascii="Times New Roman" w:eastAsia="Times New Roman" w:hAnsi="Times New Roman" w:cs="Times New Roman"/>
          <w:sz w:val="24"/>
          <w:szCs w:val="24"/>
        </w:rPr>
      </w:pPr>
    </w:p>
    <w:p w14:paraId="7AA74033" w14:textId="77777777" w:rsidR="00A3412D" w:rsidRPr="002E01CF" w:rsidRDefault="00EB0DF4" w:rsidP="00426E08">
      <w:pPr>
        <w:pStyle w:val="ListParagraph"/>
        <w:widowControl w:val="0"/>
        <w:numPr>
          <w:ilvl w:val="1"/>
          <w:numId w:val="3"/>
        </w:numPr>
        <w:spacing w:after="0" w:line="240" w:lineRule="auto"/>
        <w:ind w:left="792"/>
        <w:jc w:val="both"/>
        <w:rPr>
          <w:rFonts w:ascii="Times New Roman" w:eastAsia="Times New Roman" w:hAnsi="Times New Roman" w:cs="Times New Roman"/>
          <w:sz w:val="24"/>
          <w:szCs w:val="24"/>
        </w:rPr>
      </w:pPr>
      <w:r w:rsidRPr="00280CF0">
        <w:rPr>
          <w:rFonts w:ascii="Times New Roman" w:eastAsia="Times New Roman" w:hAnsi="Times New Roman" w:cs="Times New Roman"/>
          <w:sz w:val="24"/>
          <w:szCs w:val="24"/>
        </w:rPr>
        <w:t>If there are less than five players after the maximum fifteen</w:t>
      </w:r>
      <w:r>
        <w:rPr>
          <w:rFonts w:ascii="Times New Roman" w:eastAsia="Times New Roman" w:hAnsi="Times New Roman" w:cs="Times New Roman"/>
          <w:sz w:val="24"/>
          <w:szCs w:val="24"/>
        </w:rPr>
        <w:t>-</w:t>
      </w:r>
      <w:r w:rsidRPr="00280CF0">
        <w:rPr>
          <w:rFonts w:ascii="Times New Roman" w:eastAsia="Times New Roman" w:hAnsi="Times New Roman" w:cs="Times New Roman"/>
          <w:sz w:val="24"/>
          <w:szCs w:val="24"/>
        </w:rPr>
        <w:t>minute grace time,</w:t>
      </w:r>
      <w:r w:rsidR="00BE11C7">
        <w:rPr>
          <w:rFonts w:ascii="Times New Roman" w:eastAsia="Times New Roman" w:hAnsi="Times New Roman" w:cs="Times New Roman"/>
          <w:sz w:val="24"/>
          <w:szCs w:val="24"/>
        </w:rPr>
        <w:t xml:space="preserve"> the </w:t>
      </w:r>
      <w:r w:rsidR="007B50A8">
        <w:rPr>
          <w:rFonts w:ascii="Times New Roman" w:eastAsia="Times New Roman" w:hAnsi="Times New Roman" w:cs="Times New Roman"/>
          <w:sz w:val="24"/>
          <w:szCs w:val="24"/>
        </w:rPr>
        <w:t>match</w:t>
      </w:r>
      <w:r w:rsidR="00BE11C7">
        <w:rPr>
          <w:rFonts w:ascii="Times New Roman" w:eastAsia="Times New Roman" w:hAnsi="Times New Roman" w:cs="Times New Roman"/>
          <w:sz w:val="24"/>
          <w:szCs w:val="24"/>
        </w:rPr>
        <w:t xml:space="preserve"> will be forfeited.</w:t>
      </w:r>
      <w:r w:rsidR="00A3412D" w:rsidRPr="002E01CF">
        <w:rPr>
          <w:rFonts w:ascii="Times New Roman" w:eastAsia="Times New Roman" w:hAnsi="Times New Roman" w:cs="Times New Roman"/>
          <w:sz w:val="24"/>
          <w:szCs w:val="24"/>
        </w:rPr>
        <w:t xml:space="preserve">  Officials will not be </w:t>
      </w:r>
      <w:r w:rsidR="00BE11C7">
        <w:rPr>
          <w:rFonts w:ascii="Times New Roman" w:eastAsia="Times New Roman" w:hAnsi="Times New Roman" w:cs="Times New Roman"/>
          <w:sz w:val="24"/>
          <w:szCs w:val="24"/>
        </w:rPr>
        <w:t>expected</w:t>
      </w:r>
      <w:r w:rsidR="00A3412D" w:rsidRPr="002E01CF">
        <w:rPr>
          <w:rFonts w:ascii="Times New Roman" w:eastAsia="Times New Roman" w:hAnsi="Times New Roman" w:cs="Times New Roman"/>
          <w:sz w:val="24"/>
          <w:szCs w:val="24"/>
        </w:rPr>
        <w:t xml:space="preserve"> to officiate a practice or scrimmage session. </w:t>
      </w:r>
    </w:p>
    <w:p w14:paraId="7D56DEA8" w14:textId="77777777" w:rsidR="00A3412D" w:rsidRPr="00D377BE" w:rsidRDefault="00A3412D" w:rsidP="00A3412D">
      <w:pPr>
        <w:spacing w:after="0" w:line="240" w:lineRule="auto"/>
        <w:ind w:left="720"/>
        <w:jc w:val="both"/>
        <w:rPr>
          <w:rFonts w:ascii="Times New Roman" w:eastAsia="Times New Roman" w:hAnsi="Times New Roman" w:cs="Times New Roman"/>
          <w:sz w:val="24"/>
          <w:szCs w:val="24"/>
        </w:rPr>
      </w:pPr>
    </w:p>
    <w:p w14:paraId="08A8D63C" w14:textId="77777777" w:rsidR="00A3412D" w:rsidRPr="00D377BE" w:rsidRDefault="00A3412D" w:rsidP="00426E08">
      <w:pPr>
        <w:widowControl w:val="0"/>
        <w:numPr>
          <w:ilvl w:val="0"/>
          <w:numId w:val="3"/>
        </w:numPr>
        <w:spacing w:after="0" w:line="240" w:lineRule="auto"/>
        <w:jc w:val="both"/>
        <w:rPr>
          <w:rFonts w:ascii="Times New Roman" w:eastAsia="Times New Roman" w:hAnsi="Times New Roman" w:cs="Times New Roman"/>
          <w:b/>
          <w:sz w:val="24"/>
          <w:szCs w:val="24"/>
        </w:rPr>
      </w:pPr>
      <w:r w:rsidRPr="00D377BE">
        <w:rPr>
          <w:rFonts w:ascii="Times New Roman" w:eastAsia="Times New Roman" w:hAnsi="Times New Roman" w:cs="Times New Roman"/>
          <w:b/>
          <w:sz w:val="24"/>
          <w:szCs w:val="24"/>
          <w:u w:val="single"/>
        </w:rPr>
        <w:t>PROTESTS</w:t>
      </w:r>
      <w:r w:rsidRPr="00D377BE">
        <w:rPr>
          <w:rFonts w:ascii="Times New Roman" w:eastAsia="Times New Roman" w:hAnsi="Times New Roman" w:cs="Times New Roman"/>
          <w:b/>
          <w:sz w:val="24"/>
          <w:szCs w:val="24"/>
        </w:rPr>
        <w:t>:</w:t>
      </w:r>
    </w:p>
    <w:p w14:paraId="502F715F" w14:textId="77777777" w:rsidR="00A3412D" w:rsidRPr="00D377BE" w:rsidRDefault="00A3412D" w:rsidP="00A3412D">
      <w:pPr>
        <w:spacing w:after="0" w:line="240" w:lineRule="auto"/>
        <w:ind w:right="-432" w:firstLine="285"/>
        <w:jc w:val="both"/>
        <w:rPr>
          <w:rFonts w:ascii="Times New Roman" w:eastAsia="Times New Roman" w:hAnsi="Times New Roman" w:cs="Times New Roman"/>
          <w:sz w:val="24"/>
          <w:szCs w:val="24"/>
        </w:rPr>
      </w:pPr>
    </w:p>
    <w:p w14:paraId="471D1E7B" w14:textId="77777777" w:rsidR="00A3412D" w:rsidRPr="00D377BE"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There shall be no protest made of an official's judgment.</w:t>
      </w:r>
    </w:p>
    <w:p w14:paraId="43272DC6" w14:textId="77777777" w:rsidR="00A3412D" w:rsidRPr="00D377BE" w:rsidRDefault="00A3412D" w:rsidP="00A3412D">
      <w:pPr>
        <w:spacing w:after="0" w:line="240" w:lineRule="auto"/>
        <w:ind w:right="-432" w:firstLine="405"/>
        <w:jc w:val="both"/>
        <w:rPr>
          <w:rFonts w:ascii="Times New Roman" w:eastAsia="Times New Roman" w:hAnsi="Times New Roman" w:cs="Times New Roman"/>
          <w:sz w:val="24"/>
          <w:szCs w:val="24"/>
        </w:rPr>
      </w:pPr>
    </w:p>
    <w:p w14:paraId="5113DDA5" w14:textId="23559CA5" w:rsidR="00A3412D" w:rsidRPr="00D377BE" w:rsidRDefault="00A3412D" w:rsidP="00426E08">
      <w:pPr>
        <w:widowControl w:val="0"/>
        <w:numPr>
          <w:ilvl w:val="1"/>
          <w:numId w:val="3"/>
        </w:numPr>
        <w:spacing w:after="0" w:line="240" w:lineRule="auto"/>
        <w:ind w:left="79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 xml:space="preserve">Please refer to </w:t>
      </w:r>
      <w:r w:rsidR="008E0234">
        <w:rPr>
          <w:rFonts w:ascii="Times New Roman" w:eastAsia="Times New Roman" w:hAnsi="Times New Roman" w:cs="Times New Roman"/>
          <w:sz w:val="24"/>
          <w:szCs w:val="24"/>
        </w:rPr>
        <w:t>Section IX</w:t>
      </w:r>
      <w:r w:rsidR="00491FBC">
        <w:rPr>
          <w:rFonts w:ascii="Times New Roman" w:eastAsia="Times New Roman" w:hAnsi="Times New Roman" w:cs="Times New Roman"/>
          <w:sz w:val="24"/>
          <w:szCs w:val="24"/>
        </w:rPr>
        <w:t>,</w:t>
      </w:r>
      <w:r w:rsidR="008E0234">
        <w:rPr>
          <w:rFonts w:ascii="Times New Roman" w:eastAsia="Times New Roman" w:hAnsi="Times New Roman" w:cs="Times New Roman"/>
          <w:sz w:val="24"/>
          <w:szCs w:val="24"/>
        </w:rPr>
        <w:t xml:space="preserve"> </w:t>
      </w:r>
      <w:r w:rsidRPr="00D377BE">
        <w:rPr>
          <w:rFonts w:ascii="Times New Roman" w:eastAsia="Times New Roman" w:hAnsi="Times New Roman" w:cs="Times New Roman"/>
          <w:sz w:val="24"/>
          <w:szCs w:val="24"/>
        </w:rPr>
        <w:t>Pro</w:t>
      </w:r>
      <w:r>
        <w:rPr>
          <w:rFonts w:ascii="Times New Roman" w:eastAsia="Times New Roman" w:hAnsi="Times New Roman" w:cs="Times New Roman"/>
          <w:sz w:val="24"/>
          <w:szCs w:val="24"/>
        </w:rPr>
        <w:t>test/Complaint/Appeal</w:t>
      </w:r>
      <w:r w:rsidR="008F592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8F592C">
        <w:rPr>
          <w:rFonts w:ascii="Times New Roman" w:eastAsia="Times New Roman" w:hAnsi="Times New Roman" w:cs="Times New Roman"/>
          <w:sz w:val="24"/>
          <w:szCs w:val="24"/>
        </w:rPr>
        <w:t xml:space="preserve">section in </w:t>
      </w:r>
      <w:r w:rsidRPr="00D377BE">
        <w:rPr>
          <w:rFonts w:ascii="Times New Roman" w:eastAsia="Times New Roman" w:hAnsi="Times New Roman" w:cs="Times New Roman"/>
          <w:sz w:val="24"/>
          <w:szCs w:val="24"/>
        </w:rPr>
        <w:t xml:space="preserve">the CSAA </w:t>
      </w:r>
      <w:r w:rsidR="008F592C">
        <w:rPr>
          <w:rFonts w:ascii="Times New Roman" w:eastAsia="Times New Roman" w:hAnsi="Times New Roman" w:cs="Times New Roman"/>
          <w:sz w:val="24"/>
          <w:szCs w:val="24"/>
        </w:rPr>
        <w:t>Handbook</w:t>
      </w:r>
      <w:r w:rsidRPr="00D377BE">
        <w:rPr>
          <w:rFonts w:ascii="Times New Roman" w:eastAsia="Times New Roman" w:hAnsi="Times New Roman" w:cs="Times New Roman"/>
          <w:sz w:val="24"/>
          <w:szCs w:val="24"/>
        </w:rPr>
        <w:t xml:space="preserve"> which outlines how to address a complaint concerning a CSAA issue.</w:t>
      </w:r>
    </w:p>
    <w:p w14:paraId="022ADF2F" w14:textId="77777777" w:rsidR="00A3412D" w:rsidRPr="00D377BE" w:rsidRDefault="00A3412D" w:rsidP="00A3412D">
      <w:pPr>
        <w:spacing w:after="0" w:line="240" w:lineRule="auto"/>
        <w:ind w:left="1125" w:right="-432" w:firstLine="60"/>
        <w:jc w:val="both"/>
        <w:rPr>
          <w:rFonts w:ascii="Times New Roman" w:eastAsia="Times New Roman" w:hAnsi="Times New Roman" w:cs="Times New Roman"/>
          <w:sz w:val="24"/>
          <w:szCs w:val="24"/>
        </w:rPr>
      </w:pPr>
    </w:p>
    <w:p w14:paraId="41C0B231" w14:textId="77777777" w:rsidR="00A3412D" w:rsidRPr="00D377BE" w:rsidRDefault="00A3412D" w:rsidP="00426E08">
      <w:pPr>
        <w:pStyle w:val="ListParagraph"/>
        <w:numPr>
          <w:ilvl w:val="0"/>
          <w:numId w:val="3"/>
        </w:numPr>
        <w:spacing w:after="0" w:line="240" w:lineRule="auto"/>
        <w:jc w:val="both"/>
        <w:rPr>
          <w:rFonts w:ascii="Times New Roman" w:eastAsia="Times New Roman" w:hAnsi="Times New Roman" w:cs="Times New Roman"/>
          <w:sz w:val="24"/>
          <w:szCs w:val="24"/>
        </w:rPr>
      </w:pPr>
      <w:r w:rsidRPr="00D377BE">
        <w:rPr>
          <w:rFonts w:ascii="Times New Roman" w:eastAsia="Times New Roman" w:hAnsi="Times New Roman" w:cs="Times New Roman"/>
          <w:b/>
          <w:sz w:val="24"/>
          <w:szCs w:val="24"/>
          <w:u w:val="single"/>
        </w:rPr>
        <w:t>SANCTIONS</w:t>
      </w:r>
      <w:r w:rsidRPr="00D377BE">
        <w:rPr>
          <w:rFonts w:ascii="Times New Roman" w:eastAsia="Times New Roman" w:hAnsi="Times New Roman" w:cs="Times New Roman"/>
          <w:sz w:val="24"/>
          <w:szCs w:val="24"/>
        </w:rPr>
        <w:t xml:space="preserve">:  </w:t>
      </w:r>
    </w:p>
    <w:p w14:paraId="1880CA69" w14:textId="77777777" w:rsidR="00A3412D" w:rsidRPr="00D377BE" w:rsidRDefault="00A3412D" w:rsidP="00A3412D">
      <w:pPr>
        <w:spacing w:after="0" w:line="240" w:lineRule="auto"/>
        <w:ind w:left="360" w:right="-432"/>
        <w:jc w:val="both"/>
        <w:rPr>
          <w:rFonts w:ascii="Times New Roman" w:eastAsia="Times New Roman" w:hAnsi="Times New Roman" w:cs="Times New Roman"/>
          <w:sz w:val="24"/>
          <w:szCs w:val="24"/>
        </w:rPr>
      </w:pPr>
    </w:p>
    <w:p w14:paraId="1FE1E900" w14:textId="5279BD07" w:rsidR="00A3412D" w:rsidRPr="00D377BE" w:rsidRDefault="00A3412D" w:rsidP="00A3412D">
      <w:pPr>
        <w:pStyle w:val="ListParagraph"/>
        <w:spacing w:after="0" w:line="240" w:lineRule="auto"/>
        <w:ind w:left="432"/>
        <w:jc w:val="both"/>
        <w:rPr>
          <w:rFonts w:ascii="Times New Roman" w:eastAsia="Times New Roman" w:hAnsi="Times New Roman" w:cs="Times New Roman"/>
          <w:sz w:val="24"/>
          <w:szCs w:val="24"/>
        </w:rPr>
      </w:pPr>
      <w:r w:rsidRPr="00D377BE">
        <w:rPr>
          <w:rFonts w:ascii="Times New Roman" w:eastAsia="Times New Roman" w:hAnsi="Times New Roman" w:cs="Times New Roman"/>
          <w:sz w:val="24"/>
          <w:szCs w:val="24"/>
        </w:rPr>
        <w:t xml:space="preserve">Sanctions </w:t>
      </w:r>
      <w:r w:rsidR="00C35419">
        <w:rPr>
          <w:rFonts w:ascii="Times New Roman" w:eastAsia="Times New Roman" w:hAnsi="Times New Roman" w:cs="Times New Roman"/>
          <w:sz w:val="24"/>
          <w:szCs w:val="24"/>
        </w:rPr>
        <w:t>will</w:t>
      </w:r>
      <w:r w:rsidRPr="00D377BE">
        <w:rPr>
          <w:rFonts w:ascii="Times New Roman" w:eastAsia="Times New Roman" w:hAnsi="Times New Roman" w:cs="Times New Roman"/>
          <w:sz w:val="24"/>
          <w:szCs w:val="24"/>
        </w:rPr>
        <w:t xml:space="preserve"> be imposed for violation of league guidelines, rules, regulations, policies, or procedures.</w:t>
      </w:r>
      <w:r w:rsidR="00C35419">
        <w:rPr>
          <w:rFonts w:ascii="Times New Roman" w:eastAsia="Times New Roman" w:hAnsi="Times New Roman" w:cs="Times New Roman"/>
          <w:sz w:val="24"/>
          <w:szCs w:val="24"/>
        </w:rPr>
        <w:t xml:space="preserve">  Refer to Section VIII, Sa</w:t>
      </w:r>
      <w:r w:rsidR="00491FBC">
        <w:rPr>
          <w:rFonts w:ascii="Times New Roman" w:eastAsia="Times New Roman" w:hAnsi="Times New Roman" w:cs="Times New Roman"/>
          <w:sz w:val="24"/>
          <w:szCs w:val="24"/>
        </w:rPr>
        <w:t>n</w:t>
      </w:r>
      <w:r w:rsidR="00C35419">
        <w:rPr>
          <w:rFonts w:ascii="Times New Roman" w:eastAsia="Times New Roman" w:hAnsi="Times New Roman" w:cs="Times New Roman"/>
          <w:sz w:val="24"/>
          <w:szCs w:val="24"/>
        </w:rPr>
        <w:t>ctions</w:t>
      </w:r>
      <w:r w:rsidR="00491FBC">
        <w:rPr>
          <w:rFonts w:ascii="Times New Roman" w:eastAsia="Times New Roman" w:hAnsi="Times New Roman" w:cs="Times New Roman"/>
          <w:sz w:val="24"/>
          <w:szCs w:val="24"/>
        </w:rPr>
        <w:t xml:space="preserve"> in the CSAA Handbook for more details.</w:t>
      </w:r>
    </w:p>
    <w:p w14:paraId="38B46A16" w14:textId="77777777" w:rsidR="00A3412D" w:rsidRPr="00D377BE" w:rsidRDefault="00A3412D" w:rsidP="00A3412D">
      <w:pPr>
        <w:spacing w:after="0" w:line="240" w:lineRule="auto"/>
        <w:ind w:left="-432"/>
        <w:jc w:val="both"/>
        <w:rPr>
          <w:rFonts w:ascii="Times New Roman" w:eastAsia="Times New Roman" w:hAnsi="Times New Roman" w:cs="Times New Roman"/>
          <w:sz w:val="24"/>
          <w:szCs w:val="24"/>
        </w:rPr>
      </w:pPr>
    </w:p>
    <w:sectPr w:rsidR="00A3412D" w:rsidRPr="00D377BE" w:rsidSect="00A3412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2BAD" w14:textId="77777777" w:rsidR="002D52EF" w:rsidRDefault="002D52EF" w:rsidP="00426E08">
      <w:pPr>
        <w:spacing w:after="0" w:line="240" w:lineRule="auto"/>
      </w:pPr>
      <w:r>
        <w:separator/>
      </w:r>
    </w:p>
  </w:endnote>
  <w:endnote w:type="continuationSeparator" w:id="0">
    <w:p w14:paraId="7E8F8F8E" w14:textId="77777777" w:rsidR="002D52EF" w:rsidRDefault="002D52EF" w:rsidP="0042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092806"/>
      <w:docPartObj>
        <w:docPartGallery w:val="Page Numbers (Bottom of Page)"/>
        <w:docPartUnique/>
      </w:docPartObj>
    </w:sdtPr>
    <w:sdtEndPr>
      <w:rPr>
        <w:noProof/>
      </w:rPr>
    </w:sdtEndPr>
    <w:sdtContent>
      <w:p w14:paraId="5B85A8C3" w14:textId="77777777" w:rsidR="00426E08" w:rsidRDefault="00426E08">
        <w:pPr>
          <w:pStyle w:val="Footer"/>
          <w:jc w:val="center"/>
        </w:pPr>
        <w:r>
          <w:fldChar w:fldCharType="begin"/>
        </w:r>
        <w:r>
          <w:instrText xml:space="preserve"> PAGE   \* MERGEFORMAT </w:instrText>
        </w:r>
        <w:r>
          <w:fldChar w:fldCharType="separate"/>
        </w:r>
        <w:r w:rsidR="00E66F6B">
          <w:rPr>
            <w:noProof/>
          </w:rPr>
          <w:t>7</w:t>
        </w:r>
        <w:r>
          <w:rPr>
            <w:noProof/>
          </w:rPr>
          <w:fldChar w:fldCharType="end"/>
        </w:r>
      </w:p>
    </w:sdtContent>
  </w:sdt>
  <w:p w14:paraId="31A81942" w14:textId="77777777" w:rsidR="00426E08" w:rsidRDefault="00426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ABDD5" w14:textId="77777777" w:rsidR="002D52EF" w:rsidRDefault="002D52EF" w:rsidP="00426E08">
      <w:pPr>
        <w:spacing w:after="0" w:line="240" w:lineRule="auto"/>
      </w:pPr>
      <w:r>
        <w:separator/>
      </w:r>
    </w:p>
  </w:footnote>
  <w:footnote w:type="continuationSeparator" w:id="0">
    <w:p w14:paraId="0BB5E7AE" w14:textId="77777777" w:rsidR="002D52EF" w:rsidRDefault="002D52EF" w:rsidP="00426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136D"/>
    <w:multiLevelType w:val="multilevel"/>
    <w:tmpl w:val="CD828888"/>
    <w:styleLink w:val="Aloysius"/>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B101CEE"/>
    <w:multiLevelType w:val="hybridMultilevel"/>
    <w:tmpl w:val="4A0AE5D4"/>
    <w:lvl w:ilvl="0" w:tplc="9BB03F78">
      <w:start w:val="14"/>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533B8"/>
    <w:multiLevelType w:val="hybridMultilevel"/>
    <w:tmpl w:val="986E2390"/>
    <w:lvl w:ilvl="0" w:tplc="117881A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FA1097"/>
    <w:multiLevelType w:val="hybridMultilevel"/>
    <w:tmpl w:val="BBC4D562"/>
    <w:lvl w:ilvl="0" w:tplc="80B4D89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025CB"/>
    <w:multiLevelType w:val="hybridMultilevel"/>
    <w:tmpl w:val="5FEC342A"/>
    <w:lvl w:ilvl="0" w:tplc="D7987C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C2FFC"/>
    <w:multiLevelType w:val="hybridMultilevel"/>
    <w:tmpl w:val="27FC6328"/>
    <w:lvl w:ilvl="0" w:tplc="1588726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4B552E"/>
    <w:multiLevelType w:val="hybridMultilevel"/>
    <w:tmpl w:val="95C05E06"/>
    <w:lvl w:ilvl="0" w:tplc="80B4D894">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4A8878C">
      <w:start w:val="1"/>
      <w:numFmt w:val="decimal"/>
      <w:lvlText w:val="%4)"/>
      <w:lvlJc w:val="left"/>
      <w:pPr>
        <w:ind w:left="11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86494"/>
    <w:multiLevelType w:val="hybridMultilevel"/>
    <w:tmpl w:val="53A68DB0"/>
    <w:lvl w:ilvl="0" w:tplc="2A8E0A9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73668C"/>
    <w:multiLevelType w:val="hybridMultilevel"/>
    <w:tmpl w:val="ECF05E90"/>
    <w:lvl w:ilvl="0" w:tplc="4B927090">
      <w:start w:val="2"/>
      <w:numFmt w:val="decimal"/>
      <w:lvlText w:val="%1)"/>
      <w:lvlJc w:val="left"/>
      <w:pPr>
        <w:ind w:left="360" w:hanging="360"/>
      </w:pPr>
      <w:rPr>
        <w:rFonts w:hint="default"/>
        <w:b/>
      </w:rPr>
    </w:lvl>
    <w:lvl w:ilvl="1" w:tplc="8A7642BE">
      <w:start w:val="1"/>
      <w:numFmt w:val="upperLetter"/>
      <w:lvlText w:val="%2)"/>
      <w:lvlJc w:val="left"/>
      <w:pPr>
        <w:ind w:left="81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361C5350">
      <w:start w:val="1"/>
      <w:numFmt w:val="decimal"/>
      <w:lvlText w:val="%4)"/>
      <w:lvlJc w:val="left"/>
      <w:pPr>
        <w:ind w:left="1170" w:hanging="360"/>
      </w:pPr>
      <w:rPr>
        <w:rFonts w:ascii="Times New Roman" w:eastAsia="Times New Roman" w:hAnsi="Times New Roman" w:cs="Times New Roman"/>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14569"/>
    <w:multiLevelType w:val="hybridMultilevel"/>
    <w:tmpl w:val="725A5A36"/>
    <w:lvl w:ilvl="0" w:tplc="5C8284FE">
      <w:start w:val="2"/>
      <w:numFmt w:val="decimal"/>
      <w:lvlText w:val="%1."/>
      <w:lvlJc w:val="left"/>
      <w:pPr>
        <w:tabs>
          <w:tab w:val="num" w:pos="810"/>
        </w:tabs>
        <w:ind w:left="810" w:hanging="360"/>
      </w:pPr>
      <w:rPr>
        <w:rFonts w:ascii="Times New Roman" w:hAnsi="Times New Roman" w:cs="Times New Roman" w:hint="default"/>
        <w:sz w:val="24"/>
        <w:szCs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5F202864"/>
    <w:multiLevelType w:val="hybridMultilevel"/>
    <w:tmpl w:val="D1F66862"/>
    <w:lvl w:ilvl="0" w:tplc="8C4CDA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D793F"/>
    <w:multiLevelType w:val="multilevel"/>
    <w:tmpl w:val="CD828888"/>
    <w:numStyleLink w:val="Aloysius"/>
  </w:abstractNum>
  <w:abstractNum w:abstractNumId="12" w15:restartNumberingAfterBreak="0">
    <w:nsid w:val="644F64CA"/>
    <w:multiLevelType w:val="hybridMultilevel"/>
    <w:tmpl w:val="C80291E8"/>
    <w:lvl w:ilvl="0" w:tplc="B950DC3E">
      <w:start w:val="1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52C44"/>
    <w:multiLevelType w:val="hybridMultilevel"/>
    <w:tmpl w:val="6FCEBE66"/>
    <w:lvl w:ilvl="0" w:tplc="4F2A730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71772B"/>
    <w:multiLevelType w:val="hybridMultilevel"/>
    <w:tmpl w:val="4224D6F8"/>
    <w:lvl w:ilvl="0" w:tplc="B68827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92C6F69"/>
    <w:multiLevelType w:val="hybridMultilevel"/>
    <w:tmpl w:val="349EFAE6"/>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7E5860"/>
    <w:multiLevelType w:val="hybridMultilevel"/>
    <w:tmpl w:val="68529D8A"/>
    <w:lvl w:ilvl="0" w:tplc="5B621EC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8"/>
  </w:num>
  <w:num w:numId="4">
    <w:abstractNumId w:val="3"/>
  </w:num>
  <w:num w:numId="5">
    <w:abstractNumId w:val="5"/>
  </w:num>
  <w:num w:numId="6">
    <w:abstractNumId w:val="14"/>
  </w:num>
  <w:num w:numId="7">
    <w:abstractNumId w:val="6"/>
  </w:num>
  <w:num w:numId="8">
    <w:abstractNumId w:val="7"/>
  </w:num>
  <w:num w:numId="9">
    <w:abstractNumId w:val="2"/>
  </w:num>
  <w:num w:numId="10">
    <w:abstractNumId w:val="12"/>
  </w:num>
  <w:num w:numId="11">
    <w:abstractNumId w:val="9"/>
  </w:num>
  <w:num w:numId="12">
    <w:abstractNumId w:val="15"/>
  </w:num>
  <w:num w:numId="13">
    <w:abstractNumId w:val="13"/>
  </w:num>
  <w:num w:numId="14">
    <w:abstractNumId w:val="1"/>
  </w:num>
  <w:num w:numId="15">
    <w:abstractNumId w:val="0"/>
  </w:num>
  <w:num w:numId="16">
    <w:abstractNumId w:val="11"/>
    <w:lvlOverride w:ilvl="0">
      <w:lvl w:ilvl="0">
        <w:start w:val="1"/>
        <w:numFmt w:val="upperRoman"/>
        <w:lvlText w:val="%1)"/>
        <w:lvlJc w:val="left"/>
        <w:pPr>
          <w:ind w:left="360" w:hanging="360"/>
        </w:pPr>
        <w:rPr>
          <w:rFonts w:cs="Times New Roman" w:hint="default"/>
          <w:b/>
        </w:rPr>
      </w:lvl>
    </w:lvlOverride>
    <w:lvlOverride w:ilvl="1">
      <w:lvl w:ilvl="1">
        <w:start w:val="1"/>
        <w:numFmt w:val="upperLetter"/>
        <w:lvlText w:val="%2."/>
        <w:lvlJc w:val="left"/>
        <w:pPr>
          <w:ind w:left="720" w:hanging="360"/>
        </w:pPr>
        <w:rPr>
          <w:rFonts w:cs="Times New Roman" w:hint="default"/>
        </w:rPr>
      </w:lvl>
    </w:lvlOverride>
    <w:lvlOverride w:ilvl="2">
      <w:lvl w:ilvl="2">
        <w:start w:val="1"/>
        <w:numFmt w:val="decimal"/>
        <w:lvlText w:val="%3."/>
        <w:lvlJc w:val="left"/>
        <w:pPr>
          <w:ind w:left="1170" w:hanging="360"/>
        </w:pPr>
        <w:rPr>
          <w:rFonts w:cs="Times New Roman" w:hint="default"/>
        </w:rPr>
      </w:lvl>
    </w:lvlOverride>
    <w:lvlOverride w:ilvl="3">
      <w:lvl w:ilvl="3">
        <w:start w:val="1"/>
        <w:numFmt w:val="lowerLetter"/>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2D"/>
    <w:rsid w:val="00013762"/>
    <w:rsid w:val="00026AD7"/>
    <w:rsid w:val="0004399C"/>
    <w:rsid w:val="00054FAB"/>
    <w:rsid w:val="00067033"/>
    <w:rsid w:val="000A4078"/>
    <w:rsid w:val="000C5963"/>
    <w:rsid w:val="000F6384"/>
    <w:rsid w:val="00104E6B"/>
    <w:rsid w:val="00125317"/>
    <w:rsid w:val="001715AA"/>
    <w:rsid w:val="00185ADB"/>
    <w:rsid w:val="001901DB"/>
    <w:rsid w:val="001D0636"/>
    <w:rsid w:val="001D119F"/>
    <w:rsid w:val="002012F7"/>
    <w:rsid w:val="002C7DC6"/>
    <w:rsid w:val="002D52EF"/>
    <w:rsid w:val="002D56DA"/>
    <w:rsid w:val="002F1C12"/>
    <w:rsid w:val="00334FDB"/>
    <w:rsid w:val="00352D66"/>
    <w:rsid w:val="00381C59"/>
    <w:rsid w:val="003C6A5B"/>
    <w:rsid w:val="003C71AC"/>
    <w:rsid w:val="003E6E6B"/>
    <w:rsid w:val="003F10CF"/>
    <w:rsid w:val="003F4A0D"/>
    <w:rsid w:val="003F575E"/>
    <w:rsid w:val="004005D7"/>
    <w:rsid w:val="00414288"/>
    <w:rsid w:val="00417CC5"/>
    <w:rsid w:val="00423614"/>
    <w:rsid w:val="0042643A"/>
    <w:rsid w:val="00426E08"/>
    <w:rsid w:val="004801AE"/>
    <w:rsid w:val="00491FBC"/>
    <w:rsid w:val="004C339F"/>
    <w:rsid w:val="004C5605"/>
    <w:rsid w:val="004C768A"/>
    <w:rsid w:val="004D122A"/>
    <w:rsid w:val="004F40AE"/>
    <w:rsid w:val="00526361"/>
    <w:rsid w:val="00557766"/>
    <w:rsid w:val="005917C5"/>
    <w:rsid w:val="0059740A"/>
    <w:rsid w:val="005D78C8"/>
    <w:rsid w:val="0060336A"/>
    <w:rsid w:val="00611C6C"/>
    <w:rsid w:val="00611F9D"/>
    <w:rsid w:val="00643944"/>
    <w:rsid w:val="006827AB"/>
    <w:rsid w:val="006A514A"/>
    <w:rsid w:val="006B5DE5"/>
    <w:rsid w:val="006C13E7"/>
    <w:rsid w:val="006E43E3"/>
    <w:rsid w:val="00706382"/>
    <w:rsid w:val="0071327C"/>
    <w:rsid w:val="0075326D"/>
    <w:rsid w:val="00760565"/>
    <w:rsid w:val="00767866"/>
    <w:rsid w:val="007843AB"/>
    <w:rsid w:val="007B50A8"/>
    <w:rsid w:val="0080056D"/>
    <w:rsid w:val="00874248"/>
    <w:rsid w:val="008E0234"/>
    <w:rsid w:val="008E32FD"/>
    <w:rsid w:val="008E3FE4"/>
    <w:rsid w:val="008F592C"/>
    <w:rsid w:val="0090559F"/>
    <w:rsid w:val="00926882"/>
    <w:rsid w:val="00941902"/>
    <w:rsid w:val="009C3A05"/>
    <w:rsid w:val="009C46D7"/>
    <w:rsid w:val="009F6FAF"/>
    <w:rsid w:val="00A0468F"/>
    <w:rsid w:val="00A15BEE"/>
    <w:rsid w:val="00A340B2"/>
    <w:rsid w:val="00A3412D"/>
    <w:rsid w:val="00A50375"/>
    <w:rsid w:val="00AC3250"/>
    <w:rsid w:val="00AD752A"/>
    <w:rsid w:val="00AF47E0"/>
    <w:rsid w:val="00B22B07"/>
    <w:rsid w:val="00B251B9"/>
    <w:rsid w:val="00B4567E"/>
    <w:rsid w:val="00B47F9A"/>
    <w:rsid w:val="00B5181E"/>
    <w:rsid w:val="00B55AC8"/>
    <w:rsid w:val="00B751E7"/>
    <w:rsid w:val="00B85121"/>
    <w:rsid w:val="00B90EA9"/>
    <w:rsid w:val="00BB45D2"/>
    <w:rsid w:val="00BE11C7"/>
    <w:rsid w:val="00BF2C51"/>
    <w:rsid w:val="00C325F4"/>
    <w:rsid w:val="00C35419"/>
    <w:rsid w:val="00C73F60"/>
    <w:rsid w:val="00CA361E"/>
    <w:rsid w:val="00CF27F1"/>
    <w:rsid w:val="00CF2966"/>
    <w:rsid w:val="00D21113"/>
    <w:rsid w:val="00DA4DA7"/>
    <w:rsid w:val="00DC70B4"/>
    <w:rsid w:val="00DD15EC"/>
    <w:rsid w:val="00DD1AE2"/>
    <w:rsid w:val="00DE03FB"/>
    <w:rsid w:val="00E1392B"/>
    <w:rsid w:val="00E15ACB"/>
    <w:rsid w:val="00E22514"/>
    <w:rsid w:val="00E34DFE"/>
    <w:rsid w:val="00E66F6B"/>
    <w:rsid w:val="00E75ECB"/>
    <w:rsid w:val="00EB0DF4"/>
    <w:rsid w:val="00EB564D"/>
    <w:rsid w:val="00EE5877"/>
    <w:rsid w:val="00EF0D88"/>
    <w:rsid w:val="00EF2FBC"/>
    <w:rsid w:val="00F05BA0"/>
    <w:rsid w:val="00F20E5C"/>
    <w:rsid w:val="00F33B30"/>
    <w:rsid w:val="00F60C6E"/>
    <w:rsid w:val="00F6595D"/>
    <w:rsid w:val="00F96322"/>
    <w:rsid w:val="00FA4B63"/>
    <w:rsid w:val="00FB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9945"/>
  <w15:chartTrackingRefBased/>
  <w15:docId w15:val="{20A7B8D1-E1E3-4C6B-9BFE-6D3F1566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1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12D"/>
    <w:pPr>
      <w:ind w:left="720"/>
      <w:contextualSpacing/>
    </w:pPr>
  </w:style>
  <w:style w:type="paragraph" w:styleId="Header">
    <w:name w:val="header"/>
    <w:basedOn w:val="Normal"/>
    <w:link w:val="HeaderChar"/>
    <w:uiPriority w:val="99"/>
    <w:unhideWhenUsed/>
    <w:rsid w:val="00426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08"/>
  </w:style>
  <w:style w:type="paragraph" w:styleId="Footer">
    <w:name w:val="footer"/>
    <w:basedOn w:val="Normal"/>
    <w:link w:val="FooterChar"/>
    <w:uiPriority w:val="99"/>
    <w:unhideWhenUsed/>
    <w:rsid w:val="00426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08"/>
  </w:style>
  <w:style w:type="numbering" w:customStyle="1" w:styleId="Aloysius">
    <w:name w:val="Aloysius"/>
    <w:rsid w:val="00E22514"/>
    <w:pPr>
      <w:numPr>
        <w:numId w:val="15"/>
      </w:numPr>
    </w:pPr>
  </w:style>
  <w:style w:type="paragraph" w:styleId="BalloonText">
    <w:name w:val="Balloon Text"/>
    <w:basedOn w:val="Normal"/>
    <w:link w:val="BalloonTextChar"/>
    <w:uiPriority w:val="99"/>
    <w:semiHidden/>
    <w:unhideWhenUsed/>
    <w:rsid w:val="00E66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23C7E-2D91-4A87-B9E2-D9CD45CF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Christine Rabalais</cp:lastModifiedBy>
  <cp:revision>2</cp:revision>
  <cp:lastPrinted>2018-01-30T21:08:00Z</cp:lastPrinted>
  <dcterms:created xsi:type="dcterms:W3CDTF">2019-02-06T17:55:00Z</dcterms:created>
  <dcterms:modified xsi:type="dcterms:W3CDTF">2019-02-06T17:55:00Z</dcterms:modified>
</cp:coreProperties>
</file>